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1F" w:rsidRDefault="00AF691F">
      <w:pPr>
        <w:rPr>
          <w:sz w:val="20"/>
        </w:rPr>
      </w:pPr>
    </w:p>
    <w:p w:rsidR="00AF691F" w:rsidRDefault="00AF691F">
      <w:pPr>
        <w:spacing w:before="5"/>
        <w:rPr>
          <w:sz w:val="24"/>
        </w:rPr>
      </w:pPr>
    </w:p>
    <w:p w:rsidR="00AF691F" w:rsidRDefault="0018224A">
      <w:pPr>
        <w:pStyle w:val="a3"/>
        <w:spacing w:before="81"/>
        <w:ind w:left="242" w:right="740"/>
        <w:jc w:val="center"/>
      </w:pPr>
      <w:r>
        <w:t>План работы дистанционного обучения в 3 классе во время карантина с</w:t>
      </w:r>
    </w:p>
    <w:p w:rsidR="00AF691F" w:rsidRDefault="0018224A">
      <w:pPr>
        <w:pStyle w:val="a3"/>
        <w:spacing w:before="1" w:line="505" w:lineRule="exact"/>
        <w:ind w:left="242" w:right="740"/>
        <w:jc w:val="center"/>
      </w:pPr>
      <w:proofErr w:type="gramStart"/>
      <w:r>
        <w:t>01.04.-</w:t>
      </w:r>
      <w:proofErr w:type="gramEnd"/>
      <w:r>
        <w:t>12.04.2020 учебный год. МБОУ «</w:t>
      </w:r>
      <w:r w:rsidR="00C51014">
        <w:t>РТС – аульская ООШ</w:t>
      </w:r>
      <w:r>
        <w:t>»</w:t>
      </w:r>
    </w:p>
    <w:p w:rsidR="00AF691F" w:rsidRDefault="0018224A">
      <w:pPr>
        <w:spacing w:line="413" w:lineRule="exact"/>
        <w:ind w:left="5039"/>
        <w:rPr>
          <w:b/>
          <w:sz w:val="36"/>
        </w:rPr>
      </w:pPr>
      <w:r>
        <w:rPr>
          <w:b/>
          <w:sz w:val="36"/>
        </w:rPr>
        <w:t>Расписание уроков остается неизменным</w:t>
      </w:r>
      <w:r w:rsidR="00C51014">
        <w:rPr>
          <w:b/>
          <w:sz w:val="36"/>
        </w:rPr>
        <w:t>!</w:t>
      </w:r>
    </w:p>
    <w:p w:rsidR="00AF691F" w:rsidRDefault="00AF691F">
      <w:pPr>
        <w:spacing w:before="11"/>
        <w:rPr>
          <w:b/>
          <w:sz w:val="35"/>
        </w:rPr>
      </w:pPr>
    </w:p>
    <w:p w:rsidR="00AF691F" w:rsidRDefault="00C51014">
      <w:pPr>
        <w:spacing w:after="4"/>
        <w:ind w:left="241" w:right="740"/>
        <w:jc w:val="center"/>
        <w:rPr>
          <w:b/>
          <w:sz w:val="36"/>
        </w:rPr>
      </w:pPr>
      <w:r>
        <w:rPr>
          <w:b/>
          <w:sz w:val="36"/>
        </w:rPr>
        <w:t>«Математика</w:t>
      </w:r>
      <w:r w:rsidR="0018224A">
        <w:rPr>
          <w:b/>
          <w:sz w:val="36"/>
        </w:rPr>
        <w:t>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875"/>
        <w:gridCol w:w="1559"/>
        <w:gridCol w:w="5243"/>
      </w:tblGrid>
      <w:tr w:rsidR="00AF691F">
        <w:trPr>
          <w:trHeight w:val="1012"/>
        </w:trPr>
        <w:tc>
          <w:tcPr>
            <w:tcW w:w="596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7875" w:type="dxa"/>
          </w:tcPr>
          <w:p w:rsidR="00AF691F" w:rsidRDefault="0018224A">
            <w:pPr>
              <w:pStyle w:val="TableParagraph"/>
              <w:spacing w:line="404" w:lineRule="exact"/>
              <w:ind w:left="128"/>
              <w:rPr>
                <w:sz w:val="36"/>
              </w:rPr>
            </w:pPr>
            <w:r>
              <w:rPr>
                <w:sz w:val="36"/>
              </w:rPr>
              <w:t>Наименование разделов и тем.</w:t>
            </w:r>
          </w:p>
        </w:tc>
        <w:tc>
          <w:tcPr>
            <w:tcW w:w="1559" w:type="dxa"/>
          </w:tcPr>
          <w:p w:rsidR="00AF691F" w:rsidRDefault="0018224A">
            <w:pPr>
              <w:pStyle w:val="TableParagraph"/>
              <w:ind w:left="108" w:right="470"/>
              <w:rPr>
                <w:sz w:val="32"/>
              </w:rPr>
            </w:pPr>
            <w:r>
              <w:rPr>
                <w:sz w:val="32"/>
              </w:rPr>
              <w:t>Кол-во уроков</w:t>
            </w:r>
          </w:p>
        </w:tc>
        <w:tc>
          <w:tcPr>
            <w:tcW w:w="5243" w:type="dxa"/>
          </w:tcPr>
          <w:p w:rsidR="00AF691F" w:rsidRDefault="0018224A">
            <w:pPr>
              <w:pStyle w:val="TableParagraph"/>
              <w:spacing w:line="359" w:lineRule="exact"/>
              <w:ind w:left="109"/>
              <w:rPr>
                <w:sz w:val="32"/>
              </w:rPr>
            </w:pPr>
            <w:r>
              <w:rPr>
                <w:sz w:val="32"/>
              </w:rPr>
              <w:t>Домашнее задание</w:t>
            </w:r>
          </w:p>
        </w:tc>
      </w:tr>
      <w:tr w:rsidR="00AF691F">
        <w:trPr>
          <w:trHeight w:val="1552"/>
        </w:trPr>
        <w:tc>
          <w:tcPr>
            <w:tcW w:w="596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875" w:type="dxa"/>
          </w:tcPr>
          <w:p w:rsidR="00AF691F" w:rsidRDefault="0018224A">
            <w:pPr>
              <w:pStyle w:val="TableParagraph"/>
              <w:spacing w:line="359" w:lineRule="exact"/>
              <w:ind w:left="87"/>
              <w:rPr>
                <w:sz w:val="32"/>
              </w:rPr>
            </w:pPr>
            <w:r>
              <w:rPr>
                <w:sz w:val="32"/>
              </w:rPr>
              <w:t>Увеличение и уменьшение чисел в 10 и 100 раз.</w:t>
            </w:r>
          </w:p>
        </w:tc>
        <w:tc>
          <w:tcPr>
            <w:tcW w:w="1559" w:type="dxa"/>
          </w:tcPr>
          <w:p w:rsidR="00AF691F" w:rsidRDefault="0018224A">
            <w:pPr>
              <w:pStyle w:val="TableParagraph"/>
              <w:spacing w:line="404" w:lineRule="exact"/>
              <w:ind w:left="108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3" w:type="dxa"/>
          </w:tcPr>
          <w:p w:rsidR="00AF691F" w:rsidRDefault="0018224A">
            <w:pPr>
              <w:pStyle w:val="TableParagraph"/>
              <w:spacing w:line="359" w:lineRule="exact"/>
              <w:ind w:left="109"/>
              <w:rPr>
                <w:sz w:val="32"/>
              </w:rPr>
            </w:pPr>
            <w:r>
              <w:rPr>
                <w:sz w:val="32"/>
              </w:rPr>
              <w:t xml:space="preserve">№ 6 стр. 47 раб. </w:t>
            </w:r>
            <w:proofErr w:type="spellStart"/>
            <w:proofErr w:type="gramStart"/>
            <w:r>
              <w:rPr>
                <w:sz w:val="32"/>
              </w:rPr>
              <w:t>тет</w:t>
            </w:r>
            <w:proofErr w:type="spellEnd"/>
            <w:r>
              <w:rPr>
                <w:sz w:val="32"/>
              </w:rPr>
              <w:t xml:space="preserve"> .</w:t>
            </w:r>
            <w:proofErr w:type="gramEnd"/>
            <w:r>
              <w:rPr>
                <w:sz w:val="32"/>
              </w:rPr>
              <w:t>№ 14 стр.43</w:t>
            </w:r>
          </w:p>
        </w:tc>
      </w:tr>
      <w:tr w:rsidR="00AF691F">
        <w:trPr>
          <w:trHeight w:val="1012"/>
        </w:trPr>
        <w:tc>
          <w:tcPr>
            <w:tcW w:w="596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7875" w:type="dxa"/>
          </w:tcPr>
          <w:p w:rsidR="00AF691F" w:rsidRDefault="0018224A">
            <w:pPr>
              <w:pStyle w:val="TableParagraph"/>
              <w:ind w:left="128" w:right="279"/>
              <w:rPr>
                <w:sz w:val="32"/>
              </w:rPr>
            </w:pPr>
            <w:r>
              <w:rPr>
                <w:sz w:val="32"/>
              </w:rPr>
              <w:t xml:space="preserve">Представление </w:t>
            </w:r>
            <w:proofErr w:type="spellStart"/>
            <w:r>
              <w:rPr>
                <w:sz w:val="32"/>
              </w:rPr>
              <w:t>трехзн</w:t>
            </w:r>
            <w:proofErr w:type="spellEnd"/>
            <w:r>
              <w:rPr>
                <w:sz w:val="32"/>
              </w:rPr>
              <w:t>. чисел в виде суммы разрядных слагаемых.</w:t>
            </w:r>
          </w:p>
        </w:tc>
        <w:tc>
          <w:tcPr>
            <w:tcW w:w="1559" w:type="dxa"/>
          </w:tcPr>
          <w:p w:rsidR="00AF691F" w:rsidRDefault="0018224A">
            <w:pPr>
              <w:pStyle w:val="TableParagraph"/>
              <w:spacing w:line="404" w:lineRule="exact"/>
              <w:ind w:left="108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3" w:type="dxa"/>
          </w:tcPr>
          <w:p w:rsidR="00AF691F" w:rsidRDefault="0018224A">
            <w:pPr>
              <w:pStyle w:val="TableParagraph"/>
              <w:spacing w:line="359" w:lineRule="exact"/>
              <w:ind w:left="109"/>
              <w:rPr>
                <w:sz w:val="32"/>
              </w:rPr>
            </w:pPr>
            <w:r>
              <w:rPr>
                <w:sz w:val="32"/>
              </w:rPr>
              <w:t xml:space="preserve">№ 5 стр.48 раб. </w:t>
            </w:r>
            <w:proofErr w:type="spellStart"/>
            <w:r>
              <w:rPr>
                <w:sz w:val="32"/>
              </w:rPr>
              <w:t>тет</w:t>
            </w:r>
            <w:proofErr w:type="spellEnd"/>
            <w:r>
              <w:rPr>
                <w:sz w:val="32"/>
              </w:rPr>
              <w:t>. № 20 стр.45</w:t>
            </w:r>
          </w:p>
        </w:tc>
      </w:tr>
      <w:tr w:rsidR="00AF691F">
        <w:trPr>
          <w:trHeight w:val="645"/>
        </w:trPr>
        <w:tc>
          <w:tcPr>
            <w:tcW w:w="596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7875" w:type="dxa"/>
          </w:tcPr>
          <w:p w:rsidR="00AF691F" w:rsidRDefault="0018224A">
            <w:pPr>
              <w:pStyle w:val="TableParagraph"/>
              <w:spacing w:line="359" w:lineRule="exact"/>
              <w:ind w:left="128"/>
              <w:rPr>
                <w:sz w:val="32"/>
              </w:rPr>
            </w:pPr>
            <w:r>
              <w:rPr>
                <w:sz w:val="32"/>
              </w:rPr>
              <w:t>Прием устных вычислений в пределах 1000.</w:t>
            </w:r>
          </w:p>
        </w:tc>
        <w:tc>
          <w:tcPr>
            <w:tcW w:w="1559" w:type="dxa"/>
          </w:tcPr>
          <w:p w:rsidR="00AF691F" w:rsidRDefault="0018224A">
            <w:pPr>
              <w:pStyle w:val="TableParagraph"/>
              <w:spacing w:line="404" w:lineRule="exact"/>
              <w:ind w:left="108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3" w:type="dxa"/>
          </w:tcPr>
          <w:p w:rsidR="00AF691F" w:rsidRDefault="0018224A">
            <w:pPr>
              <w:pStyle w:val="TableParagraph"/>
              <w:spacing w:line="359" w:lineRule="exact"/>
              <w:ind w:left="109"/>
              <w:rPr>
                <w:sz w:val="32"/>
              </w:rPr>
            </w:pPr>
            <w:r>
              <w:rPr>
                <w:sz w:val="32"/>
              </w:rPr>
              <w:t>№ 5,6,7 стр.49</w:t>
            </w:r>
          </w:p>
        </w:tc>
      </w:tr>
      <w:tr w:rsidR="00AF691F">
        <w:trPr>
          <w:trHeight w:val="642"/>
        </w:trPr>
        <w:tc>
          <w:tcPr>
            <w:tcW w:w="596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7875" w:type="dxa"/>
          </w:tcPr>
          <w:p w:rsidR="00AF691F" w:rsidRDefault="0018224A">
            <w:pPr>
              <w:pStyle w:val="TableParagraph"/>
              <w:spacing w:line="359" w:lineRule="exact"/>
              <w:ind w:left="128"/>
              <w:rPr>
                <w:sz w:val="32"/>
              </w:rPr>
            </w:pPr>
            <w:r>
              <w:rPr>
                <w:sz w:val="32"/>
              </w:rPr>
              <w:t>Сравнение трехзначных чисел.</w:t>
            </w:r>
          </w:p>
        </w:tc>
        <w:tc>
          <w:tcPr>
            <w:tcW w:w="1559" w:type="dxa"/>
          </w:tcPr>
          <w:p w:rsidR="00AF691F" w:rsidRDefault="0018224A">
            <w:pPr>
              <w:pStyle w:val="TableParagraph"/>
              <w:spacing w:line="404" w:lineRule="exact"/>
              <w:ind w:left="108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3" w:type="dxa"/>
          </w:tcPr>
          <w:p w:rsidR="00AF691F" w:rsidRDefault="0018224A">
            <w:pPr>
              <w:pStyle w:val="TableParagraph"/>
              <w:spacing w:line="359" w:lineRule="exact"/>
              <w:ind w:left="109"/>
              <w:rPr>
                <w:sz w:val="32"/>
              </w:rPr>
            </w:pPr>
            <w:r>
              <w:rPr>
                <w:sz w:val="32"/>
              </w:rPr>
              <w:t>№ 4,5,6 стр.50</w:t>
            </w:r>
          </w:p>
        </w:tc>
      </w:tr>
      <w:tr w:rsidR="00AF691F">
        <w:trPr>
          <w:trHeight w:val="645"/>
        </w:trPr>
        <w:tc>
          <w:tcPr>
            <w:tcW w:w="596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7875" w:type="dxa"/>
          </w:tcPr>
          <w:p w:rsidR="00AF691F" w:rsidRDefault="0018224A">
            <w:pPr>
              <w:pStyle w:val="TableParagraph"/>
              <w:spacing w:line="359" w:lineRule="exact"/>
              <w:ind w:left="128"/>
              <w:rPr>
                <w:sz w:val="32"/>
              </w:rPr>
            </w:pPr>
            <w:r>
              <w:rPr>
                <w:sz w:val="32"/>
              </w:rPr>
              <w:t>Письменная нумерация в пределах 1000.</w:t>
            </w:r>
          </w:p>
        </w:tc>
        <w:tc>
          <w:tcPr>
            <w:tcW w:w="1559" w:type="dxa"/>
          </w:tcPr>
          <w:p w:rsidR="00AF691F" w:rsidRDefault="0018224A">
            <w:pPr>
              <w:pStyle w:val="TableParagraph"/>
              <w:spacing w:line="404" w:lineRule="exact"/>
              <w:ind w:left="108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3" w:type="dxa"/>
          </w:tcPr>
          <w:p w:rsidR="00AF691F" w:rsidRDefault="0018224A">
            <w:pPr>
              <w:pStyle w:val="TableParagraph"/>
              <w:spacing w:line="359" w:lineRule="exact"/>
              <w:ind w:left="109"/>
              <w:rPr>
                <w:sz w:val="32"/>
              </w:rPr>
            </w:pPr>
            <w:r>
              <w:rPr>
                <w:sz w:val="32"/>
              </w:rPr>
              <w:t xml:space="preserve">№ 7 стр.51 раб. </w:t>
            </w:r>
            <w:proofErr w:type="spellStart"/>
            <w:r>
              <w:rPr>
                <w:sz w:val="32"/>
              </w:rPr>
              <w:t>тет</w:t>
            </w:r>
            <w:proofErr w:type="spellEnd"/>
            <w:r>
              <w:rPr>
                <w:sz w:val="32"/>
              </w:rPr>
              <w:t>. № 21 стр.45</w:t>
            </w:r>
          </w:p>
        </w:tc>
      </w:tr>
      <w:tr w:rsidR="00AF691F">
        <w:trPr>
          <w:trHeight w:val="642"/>
        </w:trPr>
        <w:tc>
          <w:tcPr>
            <w:tcW w:w="596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7875" w:type="dxa"/>
          </w:tcPr>
          <w:p w:rsidR="00AF691F" w:rsidRDefault="0018224A">
            <w:pPr>
              <w:pStyle w:val="TableParagraph"/>
              <w:spacing w:line="359" w:lineRule="exact"/>
              <w:ind w:left="128"/>
              <w:rPr>
                <w:sz w:val="32"/>
              </w:rPr>
            </w:pPr>
            <w:r>
              <w:rPr>
                <w:sz w:val="32"/>
              </w:rPr>
              <w:t>Единицы массы. Грамм.</w:t>
            </w:r>
          </w:p>
        </w:tc>
        <w:tc>
          <w:tcPr>
            <w:tcW w:w="1559" w:type="dxa"/>
          </w:tcPr>
          <w:p w:rsidR="00AF691F" w:rsidRDefault="0018224A">
            <w:pPr>
              <w:pStyle w:val="TableParagraph"/>
              <w:spacing w:line="404" w:lineRule="exact"/>
              <w:ind w:left="108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3" w:type="dxa"/>
          </w:tcPr>
          <w:p w:rsidR="00AF691F" w:rsidRDefault="0018224A">
            <w:pPr>
              <w:pStyle w:val="TableParagraph"/>
              <w:spacing w:line="359" w:lineRule="exact"/>
              <w:ind w:left="109"/>
              <w:rPr>
                <w:sz w:val="32"/>
              </w:rPr>
            </w:pPr>
            <w:r>
              <w:rPr>
                <w:sz w:val="32"/>
              </w:rPr>
              <w:t xml:space="preserve">№ 4 стр.54 раб. </w:t>
            </w:r>
            <w:proofErr w:type="spellStart"/>
            <w:r>
              <w:rPr>
                <w:sz w:val="32"/>
              </w:rPr>
              <w:t>тет</w:t>
            </w:r>
            <w:proofErr w:type="spellEnd"/>
            <w:r>
              <w:rPr>
                <w:sz w:val="32"/>
              </w:rPr>
              <w:t>. № 25 стр.46</w:t>
            </w:r>
          </w:p>
        </w:tc>
      </w:tr>
      <w:tr w:rsidR="00AF691F">
        <w:trPr>
          <w:trHeight w:val="645"/>
        </w:trPr>
        <w:tc>
          <w:tcPr>
            <w:tcW w:w="596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7875" w:type="dxa"/>
          </w:tcPr>
          <w:p w:rsidR="00AF691F" w:rsidRDefault="0018224A">
            <w:pPr>
              <w:pStyle w:val="TableParagraph"/>
              <w:spacing w:line="359" w:lineRule="exact"/>
              <w:ind w:left="128"/>
              <w:rPr>
                <w:sz w:val="32"/>
              </w:rPr>
            </w:pPr>
            <w:r>
              <w:rPr>
                <w:sz w:val="32"/>
              </w:rPr>
              <w:t>Закрепление изученного</w:t>
            </w:r>
          </w:p>
        </w:tc>
        <w:tc>
          <w:tcPr>
            <w:tcW w:w="1559" w:type="dxa"/>
          </w:tcPr>
          <w:p w:rsidR="00AF691F" w:rsidRDefault="0018224A">
            <w:pPr>
              <w:pStyle w:val="TableParagraph"/>
              <w:spacing w:line="404" w:lineRule="exact"/>
              <w:ind w:left="108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3" w:type="dxa"/>
          </w:tcPr>
          <w:p w:rsidR="00AF691F" w:rsidRDefault="0018224A">
            <w:pPr>
              <w:pStyle w:val="TableParagraph"/>
              <w:spacing w:line="359" w:lineRule="exact"/>
              <w:ind w:left="109"/>
              <w:rPr>
                <w:sz w:val="32"/>
              </w:rPr>
            </w:pPr>
            <w:r>
              <w:rPr>
                <w:sz w:val="32"/>
              </w:rPr>
              <w:t>№ 15,16,17 стр.59</w:t>
            </w:r>
          </w:p>
        </w:tc>
      </w:tr>
    </w:tbl>
    <w:p w:rsidR="00AF691F" w:rsidRDefault="00AF691F">
      <w:pPr>
        <w:spacing w:line="359" w:lineRule="exact"/>
        <w:rPr>
          <w:sz w:val="32"/>
        </w:rPr>
        <w:sectPr w:rsidR="00AF691F">
          <w:type w:val="continuous"/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AF691F" w:rsidRDefault="00AF691F">
      <w:pPr>
        <w:rPr>
          <w:b/>
          <w:sz w:val="20"/>
        </w:rPr>
      </w:pPr>
    </w:p>
    <w:p w:rsidR="00AF691F" w:rsidRDefault="00AF691F">
      <w:pPr>
        <w:rPr>
          <w:b/>
          <w:sz w:val="20"/>
        </w:rPr>
      </w:pPr>
    </w:p>
    <w:p w:rsidR="00AF691F" w:rsidRDefault="00AF691F">
      <w:pPr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855"/>
        <w:gridCol w:w="1560"/>
        <w:gridCol w:w="5244"/>
      </w:tblGrid>
      <w:tr w:rsidR="00AF691F">
        <w:trPr>
          <w:trHeight w:val="736"/>
        </w:trPr>
        <w:tc>
          <w:tcPr>
            <w:tcW w:w="617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7855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Закрепление изученного.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4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№ 18,26 стр. 60</w:t>
            </w:r>
          </w:p>
        </w:tc>
      </w:tr>
      <w:tr w:rsidR="00AF691F">
        <w:trPr>
          <w:trHeight w:val="534"/>
        </w:trPr>
        <w:tc>
          <w:tcPr>
            <w:tcW w:w="617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7855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Контрольная работа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4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proofErr w:type="spellStart"/>
            <w:r>
              <w:rPr>
                <w:sz w:val="32"/>
              </w:rPr>
              <w:t>Повт.таб.умнож</w:t>
            </w:r>
            <w:proofErr w:type="spellEnd"/>
            <w:r>
              <w:rPr>
                <w:sz w:val="32"/>
              </w:rPr>
              <w:t>.</w:t>
            </w:r>
          </w:p>
        </w:tc>
      </w:tr>
      <w:tr w:rsidR="00AF691F">
        <w:trPr>
          <w:trHeight w:val="534"/>
        </w:trPr>
        <w:tc>
          <w:tcPr>
            <w:tcW w:w="617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7855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Анализ контрольной работы.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4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№ 5,6 стр.66</w:t>
            </w:r>
          </w:p>
        </w:tc>
      </w:tr>
      <w:tr w:rsidR="00AF691F">
        <w:trPr>
          <w:trHeight w:val="534"/>
        </w:trPr>
        <w:tc>
          <w:tcPr>
            <w:tcW w:w="617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7855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Приемы устных вычислений вида; 450+30, 620-200.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4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№ 5,6 стр.67</w:t>
            </w:r>
          </w:p>
        </w:tc>
      </w:tr>
      <w:tr w:rsidR="00AF691F">
        <w:trPr>
          <w:trHeight w:val="534"/>
        </w:trPr>
        <w:tc>
          <w:tcPr>
            <w:tcW w:w="617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7855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Приемы устных вычислений вида; 470+80, 560-90.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4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 xml:space="preserve">Рабочая </w:t>
            </w:r>
            <w:proofErr w:type="gramStart"/>
            <w:r>
              <w:rPr>
                <w:sz w:val="32"/>
              </w:rPr>
              <w:t>тет.№</w:t>
            </w:r>
            <w:proofErr w:type="gramEnd"/>
            <w:r>
              <w:rPr>
                <w:sz w:val="32"/>
              </w:rPr>
              <w:t>11,12 стр.51</w:t>
            </w:r>
          </w:p>
        </w:tc>
      </w:tr>
      <w:tr w:rsidR="00AF691F">
        <w:trPr>
          <w:trHeight w:val="534"/>
        </w:trPr>
        <w:tc>
          <w:tcPr>
            <w:tcW w:w="617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7855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Приемы письменных вычислений.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4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№ 3,5,7 стр.70</w:t>
            </w:r>
          </w:p>
        </w:tc>
      </w:tr>
      <w:tr w:rsidR="00AF691F">
        <w:trPr>
          <w:trHeight w:val="534"/>
        </w:trPr>
        <w:tc>
          <w:tcPr>
            <w:tcW w:w="617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7855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Алгоритм сложения трехзначных чисел.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4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№ 3,5 стр.71</w:t>
            </w:r>
          </w:p>
        </w:tc>
      </w:tr>
      <w:tr w:rsidR="00AF691F">
        <w:trPr>
          <w:trHeight w:val="534"/>
        </w:trPr>
        <w:tc>
          <w:tcPr>
            <w:tcW w:w="617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7855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Алгоритм вычитания трехзначных чисел.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4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№ 4,7 стр.72</w:t>
            </w:r>
          </w:p>
        </w:tc>
      </w:tr>
      <w:tr w:rsidR="00AF691F">
        <w:trPr>
          <w:trHeight w:val="534"/>
        </w:trPr>
        <w:tc>
          <w:tcPr>
            <w:tcW w:w="617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7855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Виды треугольников.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4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№ 3,4 стр.73</w:t>
            </w:r>
          </w:p>
        </w:tc>
      </w:tr>
      <w:tr w:rsidR="00AF691F">
        <w:trPr>
          <w:trHeight w:val="534"/>
        </w:trPr>
        <w:tc>
          <w:tcPr>
            <w:tcW w:w="617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7855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Закрепление изученного.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4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 xml:space="preserve">Рабочая </w:t>
            </w:r>
            <w:proofErr w:type="spellStart"/>
            <w:proofErr w:type="gramStart"/>
            <w:r>
              <w:rPr>
                <w:sz w:val="32"/>
              </w:rPr>
              <w:t>тет</w:t>
            </w:r>
            <w:proofErr w:type="spellEnd"/>
            <w:r>
              <w:rPr>
                <w:sz w:val="32"/>
              </w:rPr>
              <w:t>.№</w:t>
            </w:r>
            <w:proofErr w:type="gramEnd"/>
            <w:r>
              <w:rPr>
                <w:sz w:val="32"/>
              </w:rPr>
              <w:t xml:space="preserve"> 30,31 стр.57</w:t>
            </w:r>
          </w:p>
        </w:tc>
      </w:tr>
      <w:tr w:rsidR="00AF691F">
        <w:trPr>
          <w:trHeight w:val="534"/>
        </w:trPr>
        <w:tc>
          <w:tcPr>
            <w:tcW w:w="617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7855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Что узнали. Чему научились.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404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4" w:type="dxa"/>
          </w:tcPr>
          <w:p w:rsidR="00AF691F" w:rsidRDefault="0018224A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 xml:space="preserve">№ 8 стр.77.раб. </w:t>
            </w:r>
            <w:proofErr w:type="spellStart"/>
            <w:r>
              <w:rPr>
                <w:sz w:val="32"/>
              </w:rPr>
              <w:t>тет</w:t>
            </w:r>
            <w:proofErr w:type="spellEnd"/>
            <w:r>
              <w:rPr>
                <w:sz w:val="32"/>
              </w:rPr>
              <w:t>. №34 стр.58.</w:t>
            </w:r>
          </w:p>
        </w:tc>
      </w:tr>
      <w:tr w:rsidR="00AF691F">
        <w:trPr>
          <w:trHeight w:val="537"/>
        </w:trPr>
        <w:tc>
          <w:tcPr>
            <w:tcW w:w="617" w:type="dxa"/>
          </w:tcPr>
          <w:p w:rsidR="00AF691F" w:rsidRDefault="0018224A">
            <w:pPr>
              <w:pStyle w:val="TableParagraph"/>
              <w:spacing w:line="406" w:lineRule="exact"/>
              <w:rPr>
                <w:sz w:val="36"/>
              </w:rPr>
            </w:pPr>
            <w:r>
              <w:rPr>
                <w:sz w:val="36"/>
              </w:rPr>
              <w:t>19</w:t>
            </w:r>
          </w:p>
        </w:tc>
        <w:tc>
          <w:tcPr>
            <w:tcW w:w="7855" w:type="dxa"/>
          </w:tcPr>
          <w:p w:rsidR="00AF691F" w:rsidRDefault="0018224A">
            <w:pPr>
              <w:pStyle w:val="TableParagraph"/>
              <w:spacing w:line="362" w:lineRule="exact"/>
              <w:rPr>
                <w:sz w:val="32"/>
              </w:rPr>
            </w:pPr>
            <w:r>
              <w:rPr>
                <w:sz w:val="32"/>
              </w:rPr>
              <w:t>Что узнали. Чему научились.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406" w:lineRule="exac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244" w:type="dxa"/>
          </w:tcPr>
          <w:p w:rsidR="00AF691F" w:rsidRDefault="0018224A">
            <w:pPr>
              <w:pStyle w:val="TableParagraph"/>
              <w:spacing w:line="362" w:lineRule="exact"/>
              <w:rPr>
                <w:sz w:val="32"/>
              </w:rPr>
            </w:pPr>
            <w:r>
              <w:rPr>
                <w:sz w:val="32"/>
              </w:rPr>
              <w:t>№ 10,12,13 стр.78</w:t>
            </w:r>
          </w:p>
        </w:tc>
      </w:tr>
    </w:tbl>
    <w:p w:rsidR="00AF691F" w:rsidRDefault="00AF691F">
      <w:pPr>
        <w:spacing w:line="362" w:lineRule="exact"/>
        <w:rPr>
          <w:sz w:val="32"/>
        </w:rPr>
        <w:sectPr w:rsidR="00AF691F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AF691F" w:rsidRDefault="00AF691F">
      <w:pPr>
        <w:rPr>
          <w:b/>
          <w:sz w:val="20"/>
        </w:rPr>
      </w:pPr>
    </w:p>
    <w:p w:rsidR="00AF691F" w:rsidRDefault="00AF691F">
      <w:pPr>
        <w:spacing w:before="7"/>
        <w:rPr>
          <w:b/>
          <w:sz w:val="23"/>
        </w:rPr>
      </w:pPr>
    </w:p>
    <w:p w:rsidR="00AF691F" w:rsidRDefault="0018224A">
      <w:pPr>
        <w:spacing w:before="90" w:after="4"/>
        <w:ind w:left="238" w:right="740"/>
        <w:jc w:val="center"/>
        <w:rPr>
          <w:b/>
          <w:sz w:val="24"/>
        </w:rPr>
      </w:pPr>
      <w:r>
        <w:rPr>
          <w:b/>
          <w:sz w:val="24"/>
        </w:rPr>
        <w:t>«Русский язык»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950"/>
        <w:gridCol w:w="2571"/>
        <w:gridCol w:w="5259"/>
      </w:tblGrid>
      <w:tr w:rsidR="00AF691F">
        <w:trPr>
          <w:trHeight w:val="733"/>
        </w:trPr>
        <w:tc>
          <w:tcPr>
            <w:tcW w:w="1008" w:type="dxa"/>
          </w:tcPr>
          <w:p w:rsidR="00AF691F" w:rsidRDefault="0018224A">
            <w:pPr>
              <w:pStyle w:val="TableParagraph"/>
              <w:spacing w:before="87"/>
              <w:ind w:left="330" w:right="30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22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224"/>
              <w:ind w:left="213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before="22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AF691F">
        <w:trPr>
          <w:trHeight w:val="457"/>
        </w:trPr>
        <w:tc>
          <w:tcPr>
            <w:tcW w:w="1008" w:type="dxa"/>
          </w:tcPr>
          <w:p w:rsidR="00AF691F" w:rsidRDefault="0018224A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Личные местоимения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8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z w:val="24"/>
              </w:rPr>
              <w:t>Упр.159. с.94. Правила на с.92</w:t>
            </w:r>
          </w:p>
        </w:tc>
      </w:tr>
      <w:tr w:rsidR="00AF691F">
        <w:trPr>
          <w:trHeight w:val="551"/>
        </w:trPr>
        <w:tc>
          <w:tcPr>
            <w:tcW w:w="1008" w:type="dxa"/>
          </w:tcPr>
          <w:p w:rsidR="00AF691F" w:rsidRDefault="0018224A">
            <w:pPr>
              <w:pStyle w:val="TableParagraph"/>
              <w:spacing w:before="37"/>
              <w:ind w:left="32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Изменение личных местоимений по родам.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Правила на стр. 95</w:t>
            </w:r>
          </w:p>
          <w:p w:rsidR="00AF691F" w:rsidRDefault="0018224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Упр.162 стр. 95</w:t>
            </w:r>
          </w:p>
        </w:tc>
      </w:tr>
      <w:tr w:rsidR="00AF691F">
        <w:trPr>
          <w:trHeight w:val="551"/>
        </w:trPr>
        <w:tc>
          <w:tcPr>
            <w:tcW w:w="1008" w:type="dxa"/>
          </w:tcPr>
          <w:p w:rsidR="00AF691F" w:rsidRDefault="0018224A">
            <w:pPr>
              <w:pStyle w:val="TableParagraph"/>
              <w:spacing w:before="39"/>
              <w:ind w:left="32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Составить и записать три предложения разными</w:t>
            </w:r>
          </w:p>
          <w:p w:rsidR="00AF691F" w:rsidRDefault="0018224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местоимениями</w:t>
            </w:r>
          </w:p>
        </w:tc>
      </w:tr>
      <w:tr w:rsidR="00AF691F">
        <w:trPr>
          <w:trHeight w:val="457"/>
        </w:trPr>
        <w:tc>
          <w:tcPr>
            <w:tcW w:w="1008" w:type="dxa"/>
          </w:tcPr>
          <w:p w:rsidR="00AF691F" w:rsidRDefault="0018224A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8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z w:val="24"/>
              </w:rPr>
              <w:t>Упр. 168 стр. 97</w:t>
            </w:r>
          </w:p>
        </w:tc>
      </w:tr>
      <w:tr w:rsidR="00AF691F">
        <w:trPr>
          <w:trHeight w:val="458"/>
        </w:trPr>
        <w:tc>
          <w:tcPr>
            <w:tcW w:w="1008" w:type="dxa"/>
          </w:tcPr>
          <w:p w:rsidR="00AF691F" w:rsidRDefault="0018224A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Глагол. Значение и употребление глаголов в речи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8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z w:val="24"/>
              </w:rPr>
              <w:t>Упр. 172 стр. 102 Правила на стр. 101</w:t>
            </w:r>
          </w:p>
        </w:tc>
      </w:tr>
      <w:tr w:rsidR="00AF691F">
        <w:trPr>
          <w:trHeight w:val="457"/>
        </w:trPr>
        <w:tc>
          <w:tcPr>
            <w:tcW w:w="1008" w:type="dxa"/>
          </w:tcPr>
          <w:p w:rsidR="00AF691F" w:rsidRDefault="0018224A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Значение и употребление глаголов в речи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8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z w:val="24"/>
              </w:rPr>
              <w:t>Упр. 176 стр. 103</w:t>
            </w:r>
          </w:p>
        </w:tc>
      </w:tr>
      <w:tr w:rsidR="00AF691F">
        <w:trPr>
          <w:trHeight w:val="457"/>
        </w:trPr>
        <w:tc>
          <w:tcPr>
            <w:tcW w:w="1008" w:type="dxa"/>
          </w:tcPr>
          <w:p w:rsidR="00AF691F" w:rsidRDefault="0018224A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Значение и употребление глаголов в речи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8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z w:val="24"/>
              </w:rPr>
              <w:t>Упр. 180 стр. 105</w:t>
            </w:r>
          </w:p>
        </w:tc>
      </w:tr>
      <w:tr w:rsidR="00AF691F">
        <w:trPr>
          <w:trHeight w:val="458"/>
        </w:trPr>
        <w:tc>
          <w:tcPr>
            <w:tcW w:w="1008" w:type="dxa"/>
          </w:tcPr>
          <w:p w:rsidR="00AF691F" w:rsidRDefault="0018224A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Неопределенная форма Глагола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8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z w:val="24"/>
              </w:rPr>
              <w:t>Упр. 184 стр. 107</w:t>
            </w:r>
          </w:p>
        </w:tc>
      </w:tr>
      <w:tr w:rsidR="00AF691F">
        <w:trPr>
          <w:trHeight w:val="457"/>
        </w:trPr>
        <w:tc>
          <w:tcPr>
            <w:tcW w:w="1008" w:type="dxa"/>
          </w:tcPr>
          <w:p w:rsidR="00AF691F" w:rsidRDefault="0018224A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Число глаголов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8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Сост. и записать 2 </w:t>
            </w:r>
            <w:proofErr w:type="spellStart"/>
            <w:r>
              <w:rPr>
                <w:sz w:val="24"/>
              </w:rPr>
              <w:t>предл</w:t>
            </w:r>
            <w:proofErr w:type="spellEnd"/>
            <w:r>
              <w:rPr>
                <w:sz w:val="24"/>
              </w:rPr>
              <w:t>. с гл. в разных числах</w:t>
            </w:r>
          </w:p>
        </w:tc>
      </w:tr>
      <w:tr w:rsidR="00AF691F">
        <w:trPr>
          <w:trHeight w:val="455"/>
        </w:trPr>
        <w:tc>
          <w:tcPr>
            <w:tcW w:w="1008" w:type="dxa"/>
          </w:tcPr>
          <w:p w:rsidR="00AF691F" w:rsidRDefault="0018224A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Число глаголов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8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z w:val="24"/>
              </w:rPr>
              <w:t>Упр. 199 стр. 113</w:t>
            </w:r>
          </w:p>
        </w:tc>
      </w:tr>
      <w:tr w:rsidR="00AF691F">
        <w:trPr>
          <w:trHeight w:val="457"/>
        </w:trPr>
        <w:tc>
          <w:tcPr>
            <w:tcW w:w="1008" w:type="dxa"/>
          </w:tcPr>
          <w:p w:rsidR="00AF691F" w:rsidRDefault="0018224A">
            <w:pPr>
              <w:pStyle w:val="TableParagraph"/>
              <w:spacing w:line="270" w:lineRule="exact"/>
              <w:ind w:left="32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z w:val="24"/>
              </w:rPr>
              <w:t>Времена глаголов. 2-е лицо глаголов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8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z w:val="24"/>
              </w:rPr>
              <w:t>Упр. 204 стр. 116</w:t>
            </w:r>
          </w:p>
        </w:tc>
      </w:tr>
      <w:tr w:rsidR="00AF691F">
        <w:trPr>
          <w:trHeight w:val="830"/>
        </w:trPr>
        <w:tc>
          <w:tcPr>
            <w:tcW w:w="1008" w:type="dxa"/>
          </w:tcPr>
          <w:p w:rsidR="00AF691F" w:rsidRDefault="0018224A">
            <w:pPr>
              <w:pStyle w:val="TableParagraph"/>
              <w:spacing w:before="179"/>
              <w:ind w:left="32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50" w:type="dxa"/>
          </w:tcPr>
          <w:p w:rsidR="00AF691F" w:rsidRDefault="00AF691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F691F" w:rsidRDefault="0018224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Изменение глаголов по временам</w:t>
            </w:r>
          </w:p>
        </w:tc>
        <w:tc>
          <w:tcPr>
            <w:tcW w:w="2571" w:type="dxa"/>
          </w:tcPr>
          <w:p w:rsidR="00AF691F" w:rsidRDefault="00AF691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F691F" w:rsidRDefault="0018224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209 стр. 118</w:t>
            </w:r>
          </w:p>
          <w:p w:rsidR="00AF691F" w:rsidRDefault="0018224A">
            <w:pPr>
              <w:pStyle w:val="TableParagraph"/>
              <w:spacing w:line="270" w:lineRule="atLeast"/>
              <w:ind w:left="106" w:right="588"/>
              <w:rPr>
                <w:sz w:val="24"/>
              </w:rPr>
            </w:pPr>
            <w:r>
              <w:rPr>
                <w:sz w:val="24"/>
              </w:rPr>
              <w:t xml:space="preserve">Составить и записать 3 </w:t>
            </w:r>
            <w:proofErr w:type="spellStart"/>
            <w:r>
              <w:rPr>
                <w:sz w:val="24"/>
              </w:rPr>
              <w:t>предл</w:t>
            </w:r>
            <w:proofErr w:type="spellEnd"/>
            <w:r>
              <w:rPr>
                <w:sz w:val="24"/>
              </w:rPr>
              <w:t>. с глаголами в разном времени</w:t>
            </w:r>
          </w:p>
        </w:tc>
      </w:tr>
      <w:tr w:rsidR="00AF691F">
        <w:trPr>
          <w:trHeight w:val="551"/>
        </w:trPr>
        <w:tc>
          <w:tcPr>
            <w:tcW w:w="1008" w:type="dxa"/>
          </w:tcPr>
          <w:p w:rsidR="00AF691F" w:rsidRDefault="0018224A">
            <w:pPr>
              <w:pStyle w:val="TableParagraph"/>
              <w:spacing w:before="37"/>
              <w:ind w:left="32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Род глаголов в прошедшем времени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218 стр. 122</w:t>
            </w:r>
          </w:p>
          <w:p w:rsidR="00AF691F" w:rsidRDefault="0018224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222 стр. 124</w:t>
            </w:r>
          </w:p>
        </w:tc>
      </w:tr>
      <w:tr w:rsidR="00AF691F">
        <w:trPr>
          <w:trHeight w:val="551"/>
        </w:trPr>
        <w:tc>
          <w:tcPr>
            <w:tcW w:w="1008" w:type="dxa"/>
          </w:tcPr>
          <w:p w:rsidR="00AF691F" w:rsidRDefault="0018224A">
            <w:pPr>
              <w:pStyle w:val="TableParagraph"/>
              <w:spacing w:before="37"/>
              <w:ind w:left="32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Правописание частицы </w:t>
            </w:r>
            <w:r>
              <w:rPr>
                <w:i/>
                <w:sz w:val="24"/>
              </w:rPr>
              <w:t xml:space="preserve">не </w:t>
            </w:r>
            <w:r>
              <w:rPr>
                <w:sz w:val="24"/>
              </w:rPr>
              <w:t>с глаголами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Составить и записать 2 </w:t>
            </w:r>
            <w:proofErr w:type="spellStart"/>
            <w:r>
              <w:rPr>
                <w:sz w:val="24"/>
              </w:rPr>
              <w:t>предл</w:t>
            </w:r>
            <w:proofErr w:type="spellEnd"/>
            <w:r>
              <w:rPr>
                <w:sz w:val="24"/>
              </w:rPr>
              <w:t>. с глаголами с</w:t>
            </w:r>
          </w:p>
          <w:p w:rsidR="00AF691F" w:rsidRDefault="0018224A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 xml:space="preserve">частицей </w:t>
            </w:r>
            <w:r>
              <w:rPr>
                <w:i/>
                <w:sz w:val="24"/>
              </w:rPr>
              <w:t>не</w:t>
            </w:r>
          </w:p>
        </w:tc>
      </w:tr>
      <w:tr w:rsidR="00AF691F">
        <w:trPr>
          <w:trHeight w:val="827"/>
        </w:trPr>
        <w:tc>
          <w:tcPr>
            <w:tcW w:w="1008" w:type="dxa"/>
          </w:tcPr>
          <w:p w:rsidR="00AF691F" w:rsidRDefault="0018224A">
            <w:pPr>
              <w:pStyle w:val="TableParagraph"/>
              <w:spacing w:before="176"/>
              <w:ind w:left="32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950" w:type="dxa"/>
          </w:tcPr>
          <w:p w:rsidR="00AF691F" w:rsidRDefault="00AF691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F691F" w:rsidRDefault="0018224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Обобщение знаний</w:t>
            </w:r>
          </w:p>
        </w:tc>
        <w:tc>
          <w:tcPr>
            <w:tcW w:w="2571" w:type="dxa"/>
          </w:tcPr>
          <w:p w:rsidR="00AF691F" w:rsidRDefault="00AF691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F691F" w:rsidRDefault="0018224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59" w:type="dxa"/>
          </w:tcPr>
          <w:p w:rsidR="00AF691F" w:rsidRDefault="0018224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231 стр. 127</w:t>
            </w:r>
          </w:p>
          <w:p w:rsidR="00AF691F" w:rsidRDefault="0018224A">
            <w:pPr>
              <w:pStyle w:val="TableParagraph"/>
              <w:spacing w:line="270" w:lineRule="atLeast"/>
              <w:ind w:left="106" w:right="497"/>
              <w:rPr>
                <w:sz w:val="24"/>
              </w:rPr>
            </w:pPr>
            <w:r>
              <w:rPr>
                <w:sz w:val="24"/>
              </w:rPr>
              <w:t xml:space="preserve">Составить и записать 3 </w:t>
            </w:r>
            <w:proofErr w:type="spellStart"/>
            <w:r>
              <w:rPr>
                <w:sz w:val="24"/>
              </w:rPr>
              <w:t>предл</w:t>
            </w:r>
            <w:proofErr w:type="spellEnd"/>
            <w:r>
              <w:rPr>
                <w:sz w:val="24"/>
              </w:rPr>
              <w:t>. указать время, число, лицо глаголов.</w:t>
            </w:r>
          </w:p>
        </w:tc>
      </w:tr>
    </w:tbl>
    <w:p w:rsidR="00AF691F" w:rsidRDefault="00AF691F">
      <w:pPr>
        <w:spacing w:line="270" w:lineRule="atLeast"/>
        <w:rPr>
          <w:sz w:val="24"/>
        </w:rPr>
        <w:sectPr w:rsidR="00AF691F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AF691F" w:rsidRDefault="00AF691F">
      <w:pPr>
        <w:rPr>
          <w:b/>
          <w:sz w:val="20"/>
        </w:rPr>
      </w:pPr>
    </w:p>
    <w:p w:rsidR="00AF691F" w:rsidRDefault="00AF691F">
      <w:pPr>
        <w:rPr>
          <w:b/>
          <w:sz w:val="20"/>
        </w:rPr>
      </w:pPr>
    </w:p>
    <w:p w:rsidR="00AF691F" w:rsidRDefault="00AF691F">
      <w:pPr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950"/>
        <w:gridCol w:w="2571"/>
        <w:gridCol w:w="1909"/>
        <w:gridCol w:w="3351"/>
      </w:tblGrid>
      <w:tr w:rsidR="00AF691F">
        <w:trPr>
          <w:trHeight w:val="551"/>
        </w:trPr>
        <w:tc>
          <w:tcPr>
            <w:tcW w:w="1008" w:type="dxa"/>
          </w:tcPr>
          <w:p w:rsidR="00AF691F" w:rsidRDefault="00AF691F">
            <w:pPr>
              <w:pStyle w:val="TableParagraph"/>
              <w:ind w:left="0"/>
            </w:pPr>
          </w:p>
        </w:tc>
        <w:tc>
          <w:tcPr>
            <w:tcW w:w="5950" w:type="dxa"/>
          </w:tcPr>
          <w:p w:rsidR="00AF691F" w:rsidRDefault="00AF691F">
            <w:pPr>
              <w:pStyle w:val="TableParagraph"/>
              <w:ind w:left="0"/>
            </w:pPr>
          </w:p>
        </w:tc>
        <w:tc>
          <w:tcPr>
            <w:tcW w:w="2571" w:type="dxa"/>
          </w:tcPr>
          <w:p w:rsidR="00AF691F" w:rsidRDefault="00AF691F">
            <w:pPr>
              <w:pStyle w:val="TableParagraph"/>
              <w:ind w:left="0"/>
            </w:pPr>
          </w:p>
        </w:tc>
        <w:tc>
          <w:tcPr>
            <w:tcW w:w="5260" w:type="dxa"/>
            <w:gridSpan w:val="2"/>
          </w:tcPr>
          <w:p w:rsidR="00AF691F" w:rsidRDefault="0018224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1. стр. 130</w:t>
            </w:r>
          </w:p>
          <w:p w:rsidR="00AF691F" w:rsidRDefault="0018224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Подготовиться к контрольному диктанту</w:t>
            </w:r>
          </w:p>
        </w:tc>
      </w:tr>
      <w:tr w:rsidR="00AF691F">
        <w:trPr>
          <w:trHeight w:val="458"/>
        </w:trPr>
        <w:tc>
          <w:tcPr>
            <w:tcW w:w="1008" w:type="dxa"/>
          </w:tcPr>
          <w:p w:rsidR="00AF691F" w:rsidRDefault="0018224A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К\Д «Весеннее утро»</w:t>
            </w:r>
          </w:p>
        </w:tc>
        <w:tc>
          <w:tcPr>
            <w:tcW w:w="2571" w:type="dxa"/>
          </w:tcPr>
          <w:p w:rsidR="00AF691F" w:rsidRDefault="0018224A">
            <w:pPr>
              <w:pStyle w:val="TableParagraph"/>
              <w:spacing w:before="8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0" w:type="dxa"/>
            <w:gridSpan w:val="2"/>
          </w:tcPr>
          <w:p w:rsidR="00AF691F" w:rsidRDefault="00AF691F">
            <w:pPr>
              <w:pStyle w:val="TableParagraph"/>
              <w:ind w:left="0"/>
            </w:pPr>
          </w:p>
        </w:tc>
      </w:tr>
      <w:tr w:rsidR="00AF691F">
        <w:trPr>
          <w:trHeight w:val="460"/>
        </w:trPr>
        <w:tc>
          <w:tcPr>
            <w:tcW w:w="1008" w:type="dxa"/>
          </w:tcPr>
          <w:p w:rsidR="00AF691F" w:rsidRDefault="00AF691F">
            <w:pPr>
              <w:pStyle w:val="TableParagraph"/>
              <w:ind w:left="0"/>
            </w:pPr>
          </w:p>
        </w:tc>
        <w:tc>
          <w:tcPr>
            <w:tcW w:w="5950" w:type="dxa"/>
          </w:tcPr>
          <w:p w:rsidR="00AF691F" w:rsidRDefault="0018224A">
            <w:pPr>
              <w:pStyle w:val="TableParagraph"/>
              <w:spacing w:before="8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</w:t>
            </w:r>
          </w:p>
        </w:tc>
        <w:tc>
          <w:tcPr>
            <w:tcW w:w="4480" w:type="dxa"/>
            <w:gridSpan w:val="2"/>
          </w:tcPr>
          <w:p w:rsidR="00AF691F" w:rsidRDefault="0018224A">
            <w:pPr>
              <w:pStyle w:val="TableParagraph"/>
              <w:spacing w:line="228" w:lineRule="exact"/>
              <w:ind w:left="527" w:right="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Уроки школьной программы.</w:t>
            </w:r>
          </w:p>
          <w:p w:rsidR="00AF691F" w:rsidRDefault="0018224A">
            <w:pPr>
              <w:pStyle w:val="TableParagraph"/>
              <w:spacing w:line="212" w:lineRule="exact"/>
              <w:ind w:left="527" w:right="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Видео, конспекты, тесты, тренажеры</w:t>
            </w:r>
          </w:p>
        </w:tc>
        <w:tc>
          <w:tcPr>
            <w:tcW w:w="3351" w:type="dxa"/>
          </w:tcPr>
          <w:p w:rsidR="00AF691F" w:rsidRDefault="0018224A">
            <w:pPr>
              <w:pStyle w:val="TableParagraph"/>
              <w:spacing w:line="230" w:lineRule="exact"/>
              <w:ind w:left="105" w:right="23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YouTube</w:t>
            </w:r>
            <w:proofErr w:type="spellEnd"/>
            <w:r>
              <w:rPr>
                <w:b/>
                <w:sz w:val="20"/>
              </w:rPr>
              <w:t>, UCHI.RU</w:t>
            </w:r>
          </w:p>
        </w:tc>
      </w:tr>
    </w:tbl>
    <w:p w:rsidR="00AF691F" w:rsidRDefault="00AF691F">
      <w:pPr>
        <w:rPr>
          <w:b/>
          <w:sz w:val="20"/>
        </w:rPr>
      </w:pPr>
    </w:p>
    <w:p w:rsidR="00AF691F" w:rsidRDefault="00AF691F">
      <w:pPr>
        <w:spacing w:before="10"/>
        <w:rPr>
          <w:b/>
          <w:sz w:val="19"/>
        </w:rPr>
      </w:pPr>
    </w:p>
    <w:p w:rsidR="00AF691F" w:rsidRDefault="0018224A">
      <w:pPr>
        <w:spacing w:before="90"/>
        <w:ind w:left="241" w:right="740"/>
        <w:jc w:val="center"/>
        <w:rPr>
          <w:b/>
          <w:sz w:val="24"/>
        </w:rPr>
      </w:pPr>
      <w:r>
        <w:rPr>
          <w:b/>
          <w:sz w:val="24"/>
        </w:rPr>
        <w:t>Английский язык</w:t>
      </w:r>
    </w:p>
    <w:p w:rsidR="00AF691F" w:rsidRDefault="00AF691F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17"/>
        <w:gridCol w:w="1560"/>
        <w:gridCol w:w="5671"/>
      </w:tblGrid>
      <w:tr w:rsidR="00AF691F">
        <w:trPr>
          <w:trHeight w:val="695"/>
        </w:trPr>
        <w:tc>
          <w:tcPr>
            <w:tcW w:w="703" w:type="dxa"/>
          </w:tcPr>
          <w:p w:rsidR="00AF691F" w:rsidRDefault="0018224A">
            <w:pPr>
              <w:pStyle w:val="TableParagraph"/>
              <w:spacing w:line="270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917" w:type="dxa"/>
          </w:tcPr>
          <w:p w:rsidR="00AF691F" w:rsidRDefault="0018224A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разделов и тем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1" w:line="237" w:lineRule="auto"/>
              <w:ind w:left="405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5671" w:type="dxa"/>
          </w:tcPr>
          <w:p w:rsidR="00AF691F" w:rsidRDefault="0018224A">
            <w:pPr>
              <w:pStyle w:val="TableParagraph"/>
              <w:spacing w:line="275" w:lineRule="exact"/>
              <w:ind w:left="1711" w:right="1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AF691F">
        <w:trPr>
          <w:trHeight w:val="705"/>
        </w:trPr>
        <w:tc>
          <w:tcPr>
            <w:tcW w:w="703" w:type="dxa"/>
          </w:tcPr>
          <w:p w:rsidR="00AF691F" w:rsidRDefault="0018224A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7" w:type="dxa"/>
          </w:tcPr>
          <w:p w:rsidR="00AF691F" w:rsidRDefault="0018224A">
            <w:pPr>
              <w:pStyle w:val="TableParagraph"/>
              <w:ind w:left="2" w:right="1042"/>
              <w:rPr>
                <w:sz w:val="24"/>
              </w:rPr>
            </w:pPr>
            <w:r>
              <w:rPr>
                <w:sz w:val="24"/>
              </w:rPr>
              <w:t xml:space="preserve">Повторение пройденных тем. Правило чтения </w:t>
            </w:r>
            <w:proofErr w:type="spellStart"/>
            <w:r>
              <w:rPr>
                <w:sz w:val="24"/>
              </w:rPr>
              <w:t>аглийской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sz w:val="24"/>
              </w:rPr>
              <w:t>в различных позициях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223" w:lineRule="exact"/>
              <w:ind w:left="73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1" w:type="dxa"/>
          </w:tcPr>
          <w:p w:rsidR="00AF691F" w:rsidRDefault="0018224A">
            <w:pPr>
              <w:pStyle w:val="TableParagraph"/>
              <w:spacing w:line="223" w:lineRule="exact"/>
              <w:ind w:left="1711" w:right="1708"/>
              <w:jc w:val="center"/>
              <w:rPr>
                <w:sz w:val="20"/>
              </w:rPr>
            </w:pPr>
            <w:r>
              <w:rPr>
                <w:sz w:val="20"/>
              </w:rPr>
              <w:t>Тетрадь, урок 37, упр. 1-5</w:t>
            </w:r>
          </w:p>
        </w:tc>
      </w:tr>
      <w:tr w:rsidR="00AF691F">
        <w:trPr>
          <w:trHeight w:val="875"/>
        </w:trPr>
        <w:tc>
          <w:tcPr>
            <w:tcW w:w="703" w:type="dxa"/>
          </w:tcPr>
          <w:p w:rsidR="00AF691F" w:rsidRDefault="0018224A">
            <w:pPr>
              <w:pStyle w:val="TableParagraph"/>
              <w:spacing w:line="27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7" w:type="dxa"/>
          </w:tcPr>
          <w:p w:rsidR="00AF691F" w:rsidRDefault="0018224A">
            <w:pPr>
              <w:pStyle w:val="TableParagraph"/>
              <w:ind w:left="2" w:right="718"/>
              <w:rPr>
                <w:sz w:val="24"/>
              </w:rPr>
            </w:pPr>
            <w:r>
              <w:rPr>
                <w:sz w:val="24"/>
              </w:rPr>
              <w:t xml:space="preserve">Структура отрицательного предложения во времени </w:t>
            </w:r>
            <w:proofErr w:type="spellStart"/>
            <w:r>
              <w:rPr>
                <w:i/>
                <w:sz w:val="24"/>
              </w:rPr>
              <w:t>Present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Simple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Мир животных.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225" w:lineRule="exact"/>
              <w:ind w:left="73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1" w:type="dxa"/>
          </w:tcPr>
          <w:p w:rsidR="00AF691F" w:rsidRDefault="0018224A">
            <w:pPr>
              <w:pStyle w:val="TableParagraph"/>
              <w:spacing w:line="225" w:lineRule="exact"/>
              <w:ind w:left="1711" w:right="1708"/>
              <w:jc w:val="center"/>
              <w:rPr>
                <w:sz w:val="20"/>
              </w:rPr>
            </w:pPr>
            <w:r>
              <w:rPr>
                <w:sz w:val="20"/>
              </w:rPr>
              <w:t>Тетрадь, урок 38, упр. 1-5</w:t>
            </w:r>
          </w:p>
        </w:tc>
      </w:tr>
      <w:tr w:rsidR="00AF691F">
        <w:trPr>
          <w:trHeight w:val="702"/>
        </w:trPr>
        <w:tc>
          <w:tcPr>
            <w:tcW w:w="703" w:type="dxa"/>
          </w:tcPr>
          <w:p w:rsidR="00AF691F" w:rsidRDefault="0018224A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7" w:type="dxa"/>
          </w:tcPr>
          <w:p w:rsidR="00AF691F" w:rsidRDefault="001822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Вежливые фразы. Мир животных.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223" w:lineRule="exact"/>
              <w:ind w:left="73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1" w:type="dxa"/>
          </w:tcPr>
          <w:p w:rsidR="00AF691F" w:rsidRDefault="0018224A">
            <w:pPr>
              <w:pStyle w:val="TableParagraph"/>
              <w:spacing w:line="223" w:lineRule="exact"/>
              <w:ind w:left="1711" w:right="1708"/>
              <w:jc w:val="center"/>
              <w:rPr>
                <w:sz w:val="20"/>
              </w:rPr>
            </w:pPr>
            <w:r>
              <w:rPr>
                <w:sz w:val="20"/>
              </w:rPr>
              <w:t>Тетрадь, урок 39, упр. 1-5</w:t>
            </w:r>
          </w:p>
        </w:tc>
      </w:tr>
      <w:tr w:rsidR="00AF691F">
        <w:trPr>
          <w:trHeight w:val="683"/>
        </w:trPr>
        <w:tc>
          <w:tcPr>
            <w:tcW w:w="703" w:type="dxa"/>
          </w:tcPr>
          <w:p w:rsidR="00AF691F" w:rsidRDefault="0018224A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7" w:type="dxa"/>
          </w:tcPr>
          <w:p w:rsidR="00AF691F" w:rsidRPr="00C51014" w:rsidRDefault="0018224A">
            <w:pPr>
              <w:pStyle w:val="TableParagraph"/>
              <w:ind w:left="2" w:right="198"/>
              <w:rPr>
                <w:sz w:val="24"/>
                <w:lang w:val="en-US"/>
              </w:rPr>
            </w:pPr>
            <w:r>
              <w:rPr>
                <w:sz w:val="24"/>
              </w:rPr>
              <w:t>Своё отношение к различным животным, предметам и явлениям. Синонимы</w:t>
            </w:r>
            <w:r w:rsidRPr="00C51014">
              <w:rPr>
                <w:sz w:val="24"/>
                <w:lang w:val="en-US"/>
              </w:rPr>
              <w:t xml:space="preserve"> </w:t>
            </w:r>
            <w:r w:rsidRPr="00C51014">
              <w:rPr>
                <w:i/>
                <w:sz w:val="24"/>
                <w:lang w:val="en-US"/>
              </w:rPr>
              <w:t>like-love; don’t like-hate</w:t>
            </w:r>
            <w:r w:rsidRPr="00C51014">
              <w:rPr>
                <w:sz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223" w:lineRule="exact"/>
              <w:ind w:left="73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1" w:type="dxa"/>
          </w:tcPr>
          <w:p w:rsidR="00AF691F" w:rsidRDefault="0018224A">
            <w:pPr>
              <w:pStyle w:val="TableParagraph"/>
              <w:spacing w:line="223" w:lineRule="exact"/>
              <w:ind w:left="1711" w:right="1708"/>
              <w:jc w:val="center"/>
              <w:rPr>
                <w:sz w:val="20"/>
              </w:rPr>
            </w:pPr>
            <w:r>
              <w:rPr>
                <w:sz w:val="20"/>
              </w:rPr>
              <w:t>Тетрадь, урок 40, упр. 1-5</w:t>
            </w:r>
          </w:p>
        </w:tc>
      </w:tr>
      <w:tr w:rsidR="00AF691F">
        <w:trPr>
          <w:trHeight w:val="710"/>
        </w:trPr>
        <w:tc>
          <w:tcPr>
            <w:tcW w:w="703" w:type="dxa"/>
          </w:tcPr>
          <w:p w:rsidR="00AF691F" w:rsidRDefault="0018224A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17" w:type="dxa"/>
          </w:tcPr>
          <w:p w:rsidR="00AF691F" w:rsidRDefault="0018224A">
            <w:pPr>
              <w:pStyle w:val="TableParagraph"/>
              <w:ind w:left="2" w:right="449"/>
              <w:rPr>
                <w:sz w:val="24"/>
              </w:rPr>
            </w:pPr>
            <w:r>
              <w:rPr>
                <w:sz w:val="24"/>
              </w:rPr>
              <w:t>Особые случаи образования множественного числа отдельных существительных.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223" w:lineRule="exact"/>
              <w:ind w:left="73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1" w:type="dxa"/>
          </w:tcPr>
          <w:p w:rsidR="00AF691F" w:rsidRDefault="0018224A">
            <w:pPr>
              <w:pStyle w:val="TableParagraph"/>
              <w:spacing w:line="223" w:lineRule="exact"/>
              <w:ind w:left="1711" w:right="1708"/>
              <w:jc w:val="center"/>
              <w:rPr>
                <w:sz w:val="20"/>
              </w:rPr>
            </w:pPr>
            <w:r>
              <w:rPr>
                <w:sz w:val="20"/>
              </w:rPr>
              <w:t>Тетрадь, урок 41, упр. 1-5</w:t>
            </w:r>
          </w:p>
        </w:tc>
      </w:tr>
      <w:tr w:rsidR="00AF691F">
        <w:trPr>
          <w:trHeight w:val="827"/>
        </w:trPr>
        <w:tc>
          <w:tcPr>
            <w:tcW w:w="703" w:type="dxa"/>
          </w:tcPr>
          <w:p w:rsidR="00AF691F" w:rsidRDefault="0018224A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17" w:type="dxa"/>
          </w:tcPr>
          <w:p w:rsidR="00AF691F" w:rsidRDefault="0018224A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 xml:space="preserve">Активизация умения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z w:val="24"/>
              </w:rPr>
              <w:t>, чтения, устной и письменной речи.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223" w:lineRule="exact"/>
              <w:ind w:left="73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1" w:type="dxa"/>
          </w:tcPr>
          <w:p w:rsidR="00AF691F" w:rsidRDefault="00AF691F">
            <w:pPr>
              <w:pStyle w:val="TableParagraph"/>
              <w:ind w:left="0"/>
            </w:pPr>
          </w:p>
        </w:tc>
      </w:tr>
      <w:tr w:rsidR="00AF691F">
        <w:trPr>
          <w:trHeight w:val="577"/>
        </w:trPr>
        <w:tc>
          <w:tcPr>
            <w:tcW w:w="703" w:type="dxa"/>
          </w:tcPr>
          <w:p w:rsidR="00AF691F" w:rsidRDefault="0018224A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17" w:type="dxa"/>
          </w:tcPr>
          <w:p w:rsidR="00AF691F" w:rsidRDefault="001822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 по теме: «Животные».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line="223" w:lineRule="exact"/>
              <w:ind w:left="73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1" w:type="dxa"/>
          </w:tcPr>
          <w:p w:rsidR="00AF691F" w:rsidRDefault="0018224A">
            <w:pPr>
              <w:pStyle w:val="TableParagraph"/>
              <w:spacing w:line="223" w:lineRule="exact"/>
              <w:ind w:left="1711" w:right="1708"/>
              <w:jc w:val="center"/>
              <w:rPr>
                <w:sz w:val="20"/>
              </w:rPr>
            </w:pPr>
            <w:r>
              <w:rPr>
                <w:sz w:val="20"/>
              </w:rPr>
              <w:t>Тетрадь, урок 43, упр. 1-5</w:t>
            </w:r>
          </w:p>
        </w:tc>
      </w:tr>
    </w:tbl>
    <w:p w:rsidR="00AF691F" w:rsidRDefault="00AF691F">
      <w:pPr>
        <w:spacing w:line="223" w:lineRule="exact"/>
        <w:jc w:val="center"/>
        <w:rPr>
          <w:sz w:val="20"/>
        </w:rPr>
        <w:sectPr w:rsidR="00AF691F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AF691F" w:rsidRDefault="00AF691F">
      <w:pPr>
        <w:rPr>
          <w:b/>
          <w:sz w:val="20"/>
        </w:rPr>
      </w:pPr>
    </w:p>
    <w:p w:rsidR="00AF691F" w:rsidRDefault="00AF691F">
      <w:pPr>
        <w:spacing w:before="7"/>
        <w:rPr>
          <w:b/>
          <w:sz w:val="23"/>
        </w:rPr>
      </w:pPr>
    </w:p>
    <w:p w:rsidR="00AF691F" w:rsidRDefault="0018224A">
      <w:pPr>
        <w:spacing w:before="90"/>
        <w:ind w:left="241" w:right="740"/>
        <w:jc w:val="center"/>
        <w:rPr>
          <w:b/>
          <w:sz w:val="24"/>
        </w:rPr>
      </w:pPr>
      <w:r>
        <w:rPr>
          <w:b/>
          <w:sz w:val="24"/>
        </w:rPr>
        <w:t>Литературное чтение</w:t>
      </w:r>
    </w:p>
    <w:p w:rsidR="00AF691F" w:rsidRDefault="00AF691F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2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6871"/>
        <w:gridCol w:w="1560"/>
        <w:gridCol w:w="5102"/>
      </w:tblGrid>
      <w:tr w:rsidR="00AF691F">
        <w:trPr>
          <w:trHeight w:val="657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8"/>
              <w:ind w:left="148" w:right="12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8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8"/>
              <w:ind w:left="405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8"/>
              <w:ind w:left="1540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А.Платонов</w:t>
            </w:r>
            <w:proofErr w:type="spellEnd"/>
            <w:r>
              <w:rPr>
                <w:sz w:val="24"/>
              </w:rPr>
              <w:t xml:space="preserve"> «Еще мама»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Выразительное чтение, пересказ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М.Зощенко</w:t>
            </w:r>
            <w:proofErr w:type="spellEnd"/>
            <w:r>
              <w:rPr>
                <w:sz w:val="24"/>
              </w:rPr>
              <w:t xml:space="preserve"> «Золотые слова»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Составить краткий пересказ текста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М. Зощенко «Великие путешественники»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Краткий пересказ без прямой речи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Н.Носов</w:t>
            </w:r>
            <w:proofErr w:type="spellEnd"/>
            <w:r>
              <w:rPr>
                <w:sz w:val="24"/>
              </w:rPr>
              <w:t xml:space="preserve"> «Федина задача»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Н.Носов</w:t>
            </w:r>
            <w:proofErr w:type="spellEnd"/>
            <w:r>
              <w:rPr>
                <w:sz w:val="24"/>
              </w:rPr>
              <w:t xml:space="preserve"> «Телефон»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 xml:space="preserve">Чтение других рассказов </w:t>
            </w:r>
            <w:proofErr w:type="spellStart"/>
            <w:r>
              <w:rPr>
                <w:sz w:val="24"/>
              </w:rPr>
              <w:t>Н.Носова</w:t>
            </w:r>
            <w:proofErr w:type="spellEnd"/>
          </w:p>
        </w:tc>
      </w:tr>
      <w:tr w:rsidR="00AF691F">
        <w:trPr>
          <w:trHeight w:val="378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1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В.Драгунский</w:t>
            </w:r>
            <w:proofErr w:type="spellEnd"/>
            <w:r>
              <w:rPr>
                <w:sz w:val="24"/>
              </w:rPr>
              <w:t xml:space="preserve"> «Друг детства»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Пересказ</w:t>
            </w:r>
          </w:p>
        </w:tc>
      </w:tr>
      <w:tr w:rsidR="00AF691F">
        <w:trPr>
          <w:trHeight w:val="657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 w:right="743"/>
              <w:rPr>
                <w:sz w:val="24"/>
              </w:rPr>
            </w:pPr>
            <w:r>
              <w:rPr>
                <w:sz w:val="24"/>
              </w:rPr>
              <w:t>Урок-конкурс по разделу «Собирай по ягодке — наберешь кузовок». Оценка достижений. Тест №11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 w:right="108"/>
              <w:rPr>
                <w:sz w:val="24"/>
              </w:rPr>
            </w:pPr>
            <w:r>
              <w:rPr>
                <w:sz w:val="24"/>
              </w:rPr>
              <w:t>Принести любое детское периодическое издание</w:t>
            </w:r>
          </w:p>
        </w:tc>
      </w:tr>
      <w:tr w:rsidR="00AF691F">
        <w:trPr>
          <w:trHeight w:val="657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 w:right="743"/>
              <w:rPr>
                <w:sz w:val="24"/>
              </w:rPr>
            </w:pPr>
            <w:r>
              <w:rPr>
                <w:sz w:val="24"/>
              </w:rPr>
              <w:t>Раздел «По страницам детских журналов». Знакомство с разделом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Чтение журналов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Л.Кассиль</w:t>
            </w:r>
            <w:proofErr w:type="spellEnd"/>
            <w:r>
              <w:rPr>
                <w:sz w:val="24"/>
              </w:rPr>
              <w:t xml:space="preserve"> «Отметки Риммы Лебедевой»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175" w:right="17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Ю.Ермолаев</w:t>
            </w:r>
            <w:proofErr w:type="spellEnd"/>
            <w:r>
              <w:rPr>
                <w:sz w:val="24"/>
              </w:rPr>
              <w:t xml:space="preserve"> «Проговорился»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Составить вопросы по рассказу</w:t>
            </w:r>
          </w:p>
        </w:tc>
      </w:tr>
      <w:tr w:rsidR="00AF691F">
        <w:trPr>
          <w:trHeight w:val="379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172" w:right="17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Ю.Ермолаев</w:t>
            </w:r>
            <w:proofErr w:type="spellEnd"/>
            <w:r>
              <w:rPr>
                <w:sz w:val="24"/>
              </w:rPr>
              <w:t xml:space="preserve"> «Воспитатели»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Читать детские журналы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175" w:right="17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Г.Остер</w:t>
            </w:r>
            <w:proofErr w:type="spellEnd"/>
            <w:r>
              <w:rPr>
                <w:sz w:val="24"/>
              </w:rPr>
              <w:t xml:space="preserve"> «Вредные советы»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Попробовать сочинить «вредные» советы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175" w:right="17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Г.Остер</w:t>
            </w:r>
            <w:proofErr w:type="spellEnd"/>
            <w:r>
              <w:rPr>
                <w:sz w:val="24"/>
              </w:rPr>
              <w:t xml:space="preserve"> «Как получаются легенды»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Принести стихи </w:t>
            </w:r>
            <w:proofErr w:type="spellStart"/>
            <w:r>
              <w:rPr>
                <w:sz w:val="24"/>
              </w:rPr>
              <w:t>Р.Сефа</w:t>
            </w:r>
            <w:proofErr w:type="spellEnd"/>
          </w:p>
        </w:tc>
      </w:tr>
      <w:tr w:rsidR="00AF691F">
        <w:trPr>
          <w:trHeight w:val="657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175" w:right="1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Читательская конференция «По страницам детских журналов». Обобщающий урок. Оценка достижений. Тест 12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Читать детские журналы</w:t>
            </w:r>
          </w:p>
        </w:tc>
      </w:tr>
      <w:tr w:rsidR="00AF691F">
        <w:trPr>
          <w:trHeight w:val="657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175" w:right="1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 w:right="142"/>
              <w:rPr>
                <w:sz w:val="24"/>
              </w:rPr>
            </w:pPr>
            <w:r>
              <w:rPr>
                <w:sz w:val="24"/>
              </w:rPr>
              <w:t>Зарубежная литература. Знакомство с разделом «Мифы Древней Греции»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Прочитать мифы Древней Греции</w:t>
            </w:r>
          </w:p>
        </w:tc>
      </w:tr>
      <w:tr w:rsidR="00AF691F">
        <w:trPr>
          <w:trHeight w:val="378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175" w:right="17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Мифы Древней Греции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Пересказ, иллюстрация в тетради</w:t>
            </w:r>
          </w:p>
        </w:tc>
      </w:tr>
    </w:tbl>
    <w:p w:rsidR="00AF691F" w:rsidRDefault="00AF691F">
      <w:pPr>
        <w:rPr>
          <w:sz w:val="24"/>
        </w:rPr>
        <w:sectPr w:rsidR="00AF691F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AF691F" w:rsidRDefault="00AF691F">
      <w:pPr>
        <w:rPr>
          <w:b/>
          <w:sz w:val="20"/>
        </w:rPr>
      </w:pPr>
    </w:p>
    <w:p w:rsidR="00AF691F" w:rsidRDefault="00AF691F">
      <w:pPr>
        <w:spacing w:before="7"/>
        <w:rPr>
          <w:b/>
          <w:sz w:val="23"/>
        </w:rPr>
      </w:pPr>
    </w:p>
    <w:p w:rsidR="00AF691F" w:rsidRDefault="0018224A">
      <w:pPr>
        <w:spacing w:before="90"/>
        <w:ind w:left="237" w:right="740"/>
        <w:jc w:val="center"/>
        <w:rPr>
          <w:b/>
          <w:sz w:val="24"/>
        </w:rPr>
      </w:pPr>
      <w:r>
        <w:rPr>
          <w:b/>
          <w:sz w:val="24"/>
        </w:rPr>
        <w:t>Окружающий мир</w:t>
      </w:r>
    </w:p>
    <w:p w:rsidR="00AF691F" w:rsidRDefault="00AF691F">
      <w:pPr>
        <w:rPr>
          <w:b/>
          <w:sz w:val="20"/>
        </w:rPr>
      </w:pPr>
    </w:p>
    <w:p w:rsidR="00AF691F" w:rsidRDefault="00AF691F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2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6871"/>
        <w:gridCol w:w="1560"/>
        <w:gridCol w:w="5102"/>
      </w:tblGrid>
      <w:tr w:rsidR="00AF691F">
        <w:trPr>
          <w:trHeight w:val="657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8"/>
              <w:ind w:left="148" w:right="12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8"/>
              <w:ind w:left="899" w:right="8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8"/>
              <w:ind w:left="405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8"/>
              <w:ind w:left="1437" w:right="1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898" w:right="887"/>
              <w:jc w:val="center"/>
              <w:rPr>
                <w:sz w:val="24"/>
              </w:rPr>
            </w:pPr>
            <w:r>
              <w:rPr>
                <w:sz w:val="24"/>
              </w:rPr>
              <w:t>Экономика и экология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1439" w:right="14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Стр. 79-84, </w:t>
            </w:r>
            <w:proofErr w:type="spellStart"/>
            <w:r>
              <w:rPr>
                <w:sz w:val="24"/>
              </w:rPr>
              <w:t>р.т</w:t>
            </w:r>
            <w:proofErr w:type="spellEnd"/>
            <w:r>
              <w:rPr>
                <w:sz w:val="24"/>
              </w:rPr>
              <w:t>. №4</w:t>
            </w:r>
          </w:p>
        </w:tc>
      </w:tr>
      <w:tr w:rsidR="00AF691F">
        <w:trPr>
          <w:trHeight w:val="657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3098" w:right="2" w:hanging="3039"/>
              <w:rPr>
                <w:sz w:val="24"/>
              </w:rPr>
            </w:pPr>
            <w:r>
              <w:rPr>
                <w:sz w:val="24"/>
              </w:rPr>
              <w:t>Обобщение знаний по теме «Чему учит экономика». Проверочная работа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1439" w:right="1430"/>
              <w:jc w:val="center"/>
              <w:rPr>
                <w:sz w:val="24"/>
              </w:rPr>
            </w:pPr>
            <w:r>
              <w:rPr>
                <w:sz w:val="24"/>
              </w:rPr>
              <w:t>Выполнить задание</w:t>
            </w:r>
          </w:p>
        </w:tc>
      </w:tr>
      <w:tr w:rsidR="00AF691F">
        <w:trPr>
          <w:trHeight w:val="657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3076" w:hanging="2789"/>
              <w:rPr>
                <w:sz w:val="24"/>
              </w:rPr>
            </w:pPr>
            <w:r>
              <w:rPr>
                <w:sz w:val="24"/>
              </w:rPr>
              <w:t>Раздел «Путешествия по городам и странам». Золотое кольцо России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1438" w:right="14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Стр. 86-96, </w:t>
            </w:r>
            <w:proofErr w:type="spellStart"/>
            <w:r>
              <w:rPr>
                <w:sz w:val="24"/>
              </w:rPr>
              <w:t>р.т</w:t>
            </w:r>
            <w:proofErr w:type="spellEnd"/>
            <w:r>
              <w:rPr>
                <w:sz w:val="24"/>
              </w:rPr>
              <w:t>. №7,8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899" w:right="887"/>
              <w:jc w:val="center"/>
              <w:rPr>
                <w:sz w:val="24"/>
              </w:rPr>
            </w:pPr>
            <w:r>
              <w:rPr>
                <w:sz w:val="24"/>
              </w:rPr>
              <w:t>Золотое кольцо России. Урок-викторина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1438" w:right="14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Стр. 86-96, </w:t>
            </w:r>
            <w:proofErr w:type="spellStart"/>
            <w:r>
              <w:rPr>
                <w:sz w:val="24"/>
              </w:rPr>
              <w:t>р.т</w:t>
            </w:r>
            <w:proofErr w:type="spellEnd"/>
            <w:r>
              <w:rPr>
                <w:sz w:val="24"/>
              </w:rPr>
              <w:t>. №7,8</w:t>
            </w:r>
          </w:p>
        </w:tc>
      </w:tr>
      <w:tr w:rsidR="00AF691F">
        <w:trPr>
          <w:trHeight w:val="378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899" w:right="883"/>
              <w:jc w:val="center"/>
              <w:rPr>
                <w:sz w:val="24"/>
              </w:rPr>
            </w:pPr>
            <w:r>
              <w:rPr>
                <w:sz w:val="24"/>
              </w:rPr>
              <w:t>Проект «Музей путешествий»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1439" w:right="1435"/>
              <w:jc w:val="center"/>
              <w:rPr>
                <w:sz w:val="24"/>
              </w:rPr>
            </w:pPr>
            <w:r>
              <w:rPr>
                <w:sz w:val="24"/>
              </w:rPr>
              <w:t>Подготовить проект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899" w:right="886"/>
              <w:jc w:val="center"/>
              <w:rPr>
                <w:sz w:val="24"/>
              </w:rPr>
            </w:pPr>
            <w:r>
              <w:rPr>
                <w:sz w:val="24"/>
              </w:rPr>
              <w:t>Наши ближайшие соседи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1439" w:right="14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Стр. 100-105, </w:t>
            </w:r>
            <w:proofErr w:type="spellStart"/>
            <w:r>
              <w:rPr>
                <w:sz w:val="24"/>
              </w:rPr>
              <w:t>р.т</w:t>
            </w:r>
            <w:proofErr w:type="spellEnd"/>
            <w:r>
              <w:rPr>
                <w:sz w:val="24"/>
              </w:rPr>
              <w:t>. №5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894" w:right="887"/>
              <w:jc w:val="center"/>
              <w:rPr>
                <w:sz w:val="24"/>
              </w:rPr>
            </w:pPr>
            <w:r>
              <w:rPr>
                <w:sz w:val="24"/>
              </w:rPr>
              <w:t>На севере Европы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1438" w:right="1436"/>
              <w:jc w:val="center"/>
              <w:rPr>
                <w:sz w:val="24"/>
              </w:rPr>
            </w:pPr>
            <w:r>
              <w:rPr>
                <w:sz w:val="24"/>
              </w:rPr>
              <w:t>Стр. 108-117, №8</w:t>
            </w:r>
          </w:p>
        </w:tc>
      </w:tr>
      <w:tr w:rsidR="00AF691F">
        <w:trPr>
          <w:trHeight w:val="381"/>
        </w:trPr>
        <w:tc>
          <w:tcPr>
            <w:tcW w:w="641" w:type="dxa"/>
          </w:tcPr>
          <w:p w:rsidR="00AF691F" w:rsidRDefault="0018224A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71" w:type="dxa"/>
          </w:tcPr>
          <w:p w:rsidR="00AF691F" w:rsidRDefault="0018224A">
            <w:pPr>
              <w:pStyle w:val="TableParagraph"/>
              <w:spacing w:before="43"/>
              <w:ind w:left="899" w:right="887"/>
              <w:jc w:val="center"/>
              <w:rPr>
                <w:sz w:val="24"/>
              </w:rPr>
            </w:pPr>
            <w:r>
              <w:rPr>
                <w:sz w:val="24"/>
              </w:rPr>
              <w:t>Что такое Бенилюкс. Урок-путешествие по карте</w:t>
            </w:r>
          </w:p>
        </w:tc>
        <w:tc>
          <w:tcPr>
            <w:tcW w:w="1560" w:type="dxa"/>
          </w:tcPr>
          <w:p w:rsidR="00AF691F" w:rsidRDefault="0018224A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AF691F" w:rsidRDefault="0018224A">
            <w:pPr>
              <w:pStyle w:val="TableParagraph"/>
              <w:spacing w:before="43"/>
              <w:ind w:left="1436" w:right="14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Стр. 118-124, </w:t>
            </w:r>
            <w:proofErr w:type="spellStart"/>
            <w:r>
              <w:rPr>
                <w:sz w:val="24"/>
              </w:rPr>
              <w:t>р.т</w:t>
            </w:r>
            <w:proofErr w:type="spellEnd"/>
            <w:r>
              <w:rPr>
                <w:sz w:val="24"/>
              </w:rPr>
              <w:t>. №3</w:t>
            </w:r>
          </w:p>
        </w:tc>
      </w:tr>
    </w:tbl>
    <w:p w:rsidR="0018224A" w:rsidRDefault="0018224A">
      <w:bookmarkStart w:id="0" w:name="_GoBack"/>
      <w:bookmarkEnd w:id="0"/>
    </w:p>
    <w:sectPr w:rsidR="0018224A">
      <w:pgSz w:w="16840" w:h="11910" w:orient="landscape"/>
      <w:pgMar w:top="1100" w:right="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1F"/>
    <w:rsid w:val="0018224A"/>
    <w:rsid w:val="00AF691F"/>
    <w:rsid w:val="00C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5E5EF-47BF-4FA3-91E4-60FC31D4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ппр</cp:lastModifiedBy>
  <cp:revision>2</cp:revision>
  <dcterms:created xsi:type="dcterms:W3CDTF">2020-04-16T21:20:00Z</dcterms:created>
  <dcterms:modified xsi:type="dcterms:W3CDTF">2020-04-16T21:20:00Z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2020-04-16T00:00:00Z</vt:filetime>
  </property>
</Properties>
</file>