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367" w:rsidRDefault="00F87AE0">
      <w:pPr>
        <w:pStyle w:val="a3"/>
        <w:spacing w:before="65" w:line="276" w:lineRule="auto"/>
        <w:ind w:left="2948" w:right="2912"/>
        <w:jc w:val="center"/>
      </w:pPr>
      <w:r>
        <w:t xml:space="preserve">ПЛАН РАБОТЫ ДИСТАНЦИОННОГО ОБУЧЕНИЯ НА ВРЕМЯ КАРАНТИНА С 6.04.2020 УЧ.ГОД. ПО 30.04.2020 г. МБОУ </w:t>
      </w:r>
      <w:r w:rsidR="00697A8F">
        <w:t>«РТС – аульская ООШ»</w:t>
      </w:r>
      <w:bookmarkStart w:id="0" w:name="_GoBack"/>
      <w:bookmarkEnd w:id="0"/>
    </w:p>
    <w:p w:rsidR="004D5367" w:rsidRDefault="004D5367">
      <w:pPr>
        <w:spacing w:before="8"/>
        <w:rPr>
          <w:b/>
          <w:sz w:val="29"/>
        </w:rPr>
      </w:pPr>
    </w:p>
    <w:p w:rsidR="004D5367" w:rsidRDefault="00F87AE0">
      <w:pPr>
        <w:pStyle w:val="a3"/>
        <w:ind w:left="2946" w:right="2912"/>
        <w:jc w:val="center"/>
      </w:pPr>
      <w:r>
        <w:t>"ИСТОРИЯ- 7 КЛАСС"</w:t>
      </w:r>
    </w:p>
    <w:p w:rsidR="004D5367" w:rsidRDefault="00F87AE0">
      <w:pPr>
        <w:pStyle w:val="a3"/>
        <w:spacing w:before="47" w:after="45"/>
        <w:ind w:left="2946" w:right="2912"/>
        <w:jc w:val="center"/>
      </w:pPr>
      <w:r>
        <w:t>Расписание уроков остается неизменным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284"/>
        <w:gridCol w:w="1948"/>
        <w:gridCol w:w="1400"/>
        <w:gridCol w:w="1313"/>
        <w:gridCol w:w="424"/>
        <w:gridCol w:w="1480"/>
        <w:gridCol w:w="1276"/>
        <w:gridCol w:w="3698"/>
      </w:tblGrid>
      <w:tr w:rsidR="004D5367">
        <w:trPr>
          <w:trHeight w:val="506"/>
        </w:trPr>
        <w:tc>
          <w:tcPr>
            <w:tcW w:w="960" w:type="dxa"/>
          </w:tcPr>
          <w:p w:rsidR="004D5367" w:rsidRDefault="004D5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Количество уроков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4D5367">
        <w:trPr>
          <w:trHeight w:val="52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Изменения в социальной структуре российского общества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before="133"/>
              <w:ind w:left="109"/>
            </w:pPr>
            <w: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47" w:lineRule="exact"/>
              <w:ind w:left="113"/>
            </w:pPr>
            <w:r>
              <w:t>П. 19, отв. на вопросы, ВПР</w:t>
            </w:r>
          </w:p>
        </w:tc>
      </w:tr>
      <w:tr w:rsidR="004D5367">
        <w:trPr>
          <w:trHeight w:val="553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Народные движения в XVII в.</w:t>
            </w:r>
          </w:p>
          <w:p w:rsidR="004D5367" w:rsidRDefault="00F87A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Народные движения в Дагестане в XVII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before="145"/>
              <w:ind w:left="109"/>
            </w:pPr>
            <w: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49" w:lineRule="exact"/>
              <w:ind w:left="113"/>
            </w:pPr>
            <w:r>
              <w:t>П. 20, отв. на вопросы, ВПР</w:t>
            </w:r>
          </w:p>
        </w:tc>
      </w:tr>
      <w:tr w:rsidR="004D5367">
        <w:trPr>
          <w:trHeight w:val="82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284" w:type="dxa"/>
            <w:tcBorders>
              <w:right w:val="nil"/>
            </w:tcBorders>
          </w:tcPr>
          <w:p w:rsidR="004D5367" w:rsidRDefault="00F8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в системе странами Европы</w:t>
            </w:r>
          </w:p>
        </w:tc>
        <w:tc>
          <w:tcPr>
            <w:tcW w:w="1948" w:type="dxa"/>
            <w:tcBorders>
              <w:left w:val="nil"/>
              <w:right w:val="nil"/>
            </w:tcBorders>
          </w:tcPr>
          <w:p w:rsidR="004D5367" w:rsidRDefault="00F87AE0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:rsidR="004D5367" w:rsidRDefault="00F87AE0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отношений:</w:t>
            </w:r>
          </w:p>
        </w:tc>
        <w:tc>
          <w:tcPr>
            <w:tcW w:w="1313" w:type="dxa"/>
            <w:tcBorders>
              <w:left w:val="nil"/>
              <w:right w:val="nil"/>
            </w:tcBorders>
          </w:tcPr>
          <w:p w:rsidR="004D5367" w:rsidRDefault="00F87AE0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424" w:type="dxa"/>
            <w:tcBorders>
              <w:left w:val="nil"/>
            </w:tcBorders>
          </w:tcPr>
          <w:p w:rsidR="004D5367" w:rsidRDefault="00F87AE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</w:t>
            </w:r>
          </w:p>
        </w:tc>
        <w:tc>
          <w:tcPr>
            <w:tcW w:w="2756" w:type="dxa"/>
            <w:gridSpan w:val="2"/>
          </w:tcPr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5367" w:rsidRDefault="00F87AE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47" w:lineRule="exact"/>
              <w:ind w:left="113"/>
            </w:pPr>
            <w:r>
              <w:t>П. 21, отв. на вопросы, тесты, ВПР</w:t>
            </w:r>
          </w:p>
        </w:tc>
      </w:tr>
      <w:tr w:rsidR="004D5367">
        <w:trPr>
          <w:trHeight w:val="551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 в системе международных отношений</w:t>
            </w:r>
          </w:p>
        </w:tc>
        <w:tc>
          <w:tcPr>
            <w:tcW w:w="2756" w:type="dxa"/>
            <w:gridSpan w:val="2"/>
          </w:tcPr>
          <w:p w:rsidR="004D5367" w:rsidRDefault="004D5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47" w:lineRule="exact"/>
              <w:ind w:left="113"/>
            </w:pPr>
            <w:r>
              <w:t>П. 22, отв. на вопросы, тесты, ВПР</w:t>
            </w:r>
          </w:p>
        </w:tc>
      </w:tr>
      <w:tr w:rsidR="004D5367">
        <w:trPr>
          <w:trHeight w:val="851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ind w:right="1387"/>
              <w:rPr>
                <w:sz w:val="24"/>
              </w:rPr>
            </w:pPr>
            <w:r>
              <w:rPr>
                <w:sz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П. 23, ответить на вопросы, тесты, ВПР</w:t>
            </w:r>
          </w:p>
        </w:tc>
      </w:tr>
      <w:tr w:rsidR="004D5367">
        <w:trPr>
          <w:trHeight w:val="849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Русская православная церковь в XVII в. Реформа патриарха Никона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раскол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П. 24, ответить на вопросы, тесты, ВПР</w:t>
            </w:r>
          </w:p>
        </w:tc>
      </w:tr>
      <w:tr w:rsidR="004D5367">
        <w:trPr>
          <w:trHeight w:val="599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Русские путешественники и первопроходцы XVII в.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П. 25 ответить на вопросы,</w:t>
            </w:r>
          </w:p>
          <w:p w:rsidR="004D5367" w:rsidRDefault="00F87AE0">
            <w:pPr>
              <w:pStyle w:val="TableParagraph"/>
              <w:spacing w:before="1" w:line="287" w:lineRule="exact"/>
              <w:ind w:left="113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</w:tr>
      <w:tr w:rsidR="004D5367">
        <w:trPr>
          <w:trHeight w:val="59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ind w:right="4424"/>
              <w:rPr>
                <w:sz w:val="24"/>
              </w:rPr>
            </w:pPr>
            <w:r>
              <w:rPr>
                <w:sz w:val="24"/>
              </w:rPr>
              <w:t>Культура народов России в XVII в.</w:t>
            </w:r>
          </w:p>
        </w:tc>
        <w:tc>
          <w:tcPr>
            <w:tcW w:w="2756" w:type="dxa"/>
            <w:gridSpan w:val="2"/>
          </w:tcPr>
          <w:p w:rsidR="004D5367" w:rsidRDefault="00F87AE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П. 26, ответить на вопросы,</w:t>
            </w:r>
          </w:p>
          <w:p w:rsidR="004D5367" w:rsidRDefault="00F87AE0">
            <w:pPr>
              <w:pStyle w:val="TableParagraph"/>
              <w:spacing w:line="287" w:lineRule="exact"/>
              <w:ind w:left="113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</w:tr>
      <w:tr w:rsidR="004D5367">
        <w:trPr>
          <w:trHeight w:val="1197"/>
        </w:trPr>
        <w:tc>
          <w:tcPr>
            <w:tcW w:w="960" w:type="dxa"/>
          </w:tcPr>
          <w:p w:rsidR="004D5367" w:rsidRDefault="004D5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9" w:type="dxa"/>
            <w:gridSpan w:val="5"/>
          </w:tcPr>
          <w:p w:rsidR="004D5367" w:rsidRDefault="00F87AE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1480" w:type="dxa"/>
            <w:tcBorders>
              <w:right w:val="nil"/>
            </w:tcBorders>
          </w:tcPr>
          <w:p w:rsidR="004D5367" w:rsidRDefault="00F87AE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Уроки </w:t>
            </w:r>
            <w:r>
              <w:rPr>
                <w:w w:val="95"/>
                <w:sz w:val="26"/>
              </w:rPr>
              <w:t xml:space="preserve">программы, </w:t>
            </w:r>
            <w:r>
              <w:rPr>
                <w:sz w:val="26"/>
              </w:rPr>
              <w:t>конспекты,</w:t>
            </w:r>
          </w:p>
          <w:p w:rsidR="004D5367" w:rsidRDefault="00F87AE0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1276" w:type="dxa"/>
            <w:tcBorders>
              <w:left w:val="nil"/>
            </w:tcBorders>
          </w:tcPr>
          <w:p w:rsidR="004D5367" w:rsidRDefault="00F87AE0">
            <w:pPr>
              <w:pStyle w:val="TableParagraph"/>
              <w:spacing w:line="291" w:lineRule="exact"/>
              <w:ind w:left="62"/>
              <w:rPr>
                <w:sz w:val="26"/>
              </w:rPr>
            </w:pPr>
            <w:r>
              <w:rPr>
                <w:sz w:val="26"/>
              </w:rPr>
              <w:t>школьной</w:t>
            </w:r>
          </w:p>
          <w:p w:rsidR="004D5367" w:rsidRDefault="00F87AE0">
            <w:pPr>
              <w:pStyle w:val="TableParagraph"/>
              <w:spacing w:before="1"/>
              <w:ind w:left="477" w:right="76" w:hanging="8"/>
              <w:rPr>
                <w:sz w:val="26"/>
              </w:rPr>
            </w:pPr>
            <w:r>
              <w:rPr>
                <w:sz w:val="26"/>
              </w:rPr>
              <w:t>видео, тесты,</w:t>
            </w:r>
          </w:p>
        </w:tc>
        <w:tc>
          <w:tcPr>
            <w:tcW w:w="3698" w:type="dxa"/>
          </w:tcPr>
          <w:p w:rsidR="004D5367" w:rsidRDefault="00F87AE0">
            <w:pPr>
              <w:pStyle w:val="TableParagraph"/>
              <w:ind w:left="113" w:right="614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4D5367" w:rsidRDefault="004D5367">
      <w:pPr>
        <w:rPr>
          <w:sz w:val="26"/>
        </w:rPr>
        <w:sectPr w:rsidR="004D5367">
          <w:type w:val="continuous"/>
          <w:pgSz w:w="16840" w:h="11910" w:orient="landscape"/>
          <w:pgMar w:top="780" w:right="700" w:bottom="280" w:left="660" w:header="720" w:footer="720" w:gutter="0"/>
          <w:cols w:space="720"/>
        </w:sectPr>
      </w:pPr>
    </w:p>
    <w:p w:rsidR="004D5367" w:rsidRDefault="00F87AE0">
      <w:pPr>
        <w:pStyle w:val="1"/>
      </w:pPr>
      <w:r>
        <w:lastRenderedPageBreak/>
        <w:t>Биология</w:t>
      </w:r>
    </w:p>
    <w:p w:rsidR="004D5367" w:rsidRDefault="004D5367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790"/>
        <w:gridCol w:w="2692"/>
        <w:gridCol w:w="3827"/>
      </w:tblGrid>
      <w:tr w:rsidR="004D5367">
        <w:trPr>
          <w:trHeight w:val="834"/>
        </w:trPr>
        <w:tc>
          <w:tcPr>
            <w:tcW w:w="540" w:type="dxa"/>
          </w:tcPr>
          <w:p w:rsidR="004D5367" w:rsidRDefault="00F87AE0">
            <w:pPr>
              <w:pStyle w:val="TableParagraph"/>
              <w:spacing w:line="278" w:lineRule="auto"/>
              <w:ind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790" w:type="dxa"/>
          </w:tcPr>
          <w:p w:rsidR="004D5367" w:rsidRDefault="00F87AE0">
            <w:pPr>
              <w:pStyle w:val="TableParagraph"/>
              <w:spacing w:before="152"/>
              <w:ind w:left="2338" w:right="23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2692" w:type="dxa"/>
          </w:tcPr>
          <w:p w:rsidR="004D5367" w:rsidRDefault="00F87AE0">
            <w:pPr>
              <w:pStyle w:val="TableParagraph"/>
              <w:spacing w:before="152"/>
              <w:ind w:left="410" w:right="4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3827" w:type="dxa"/>
          </w:tcPr>
          <w:p w:rsidR="004D5367" w:rsidRDefault="00F87AE0">
            <w:pPr>
              <w:pStyle w:val="TableParagraph"/>
              <w:spacing w:before="152"/>
              <w:ind w:left="953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4D5367">
        <w:trPr>
          <w:trHeight w:val="517"/>
        </w:trPr>
        <w:tc>
          <w:tcPr>
            <w:tcW w:w="540" w:type="dxa"/>
          </w:tcPr>
          <w:p w:rsidR="004D5367" w:rsidRDefault="00F87AE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0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Строение и жизнедеятельность рыб</w:t>
            </w:r>
          </w:p>
        </w:tc>
        <w:tc>
          <w:tcPr>
            <w:tcW w:w="2692" w:type="dxa"/>
          </w:tcPr>
          <w:p w:rsidR="004D5367" w:rsidRDefault="00F8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4D5367" w:rsidRDefault="00F87A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49.</w:t>
            </w:r>
          </w:p>
        </w:tc>
      </w:tr>
      <w:tr w:rsidR="004D5367">
        <w:trPr>
          <w:trHeight w:val="518"/>
        </w:trPr>
        <w:tc>
          <w:tcPr>
            <w:tcW w:w="540" w:type="dxa"/>
          </w:tcPr>
          <w:p w:rsidR="004D5367" w:rsidRDefault="00F87AE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0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Приспособления рыб к условиям обитания. Значение рыб</w:t>
            </w:r>
          </w:p>
        </w:tc>
        <w:tc>
          <w:tcPr>
            <w:tcW w:w="2692" w:type="dxa"/>
          </w:tcPr>
          <w:p w:rsidR="004D5367" w:rsidRDefault="00F8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4D5367" w:rsidRDefault="00F87A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50.</w:t>
            </w:r>
          </w:p>
        </w:tc>
      </w:tr>
      <w:tr w:rsidR="004D5367">
        <w:trPr>
          <w:trHeight w:val="515"/>
        </w:trPr>
        <w:tc>
          <w:tcPr>
            <w:tcW w:w="540" w:type="dxa"/>
          </w:tcPr>
          <w:p w:rsidR="004D5367" w:rsidRDefault="00F87AE0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0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Класс земноводные</w:t>
            </w:r>
          </w:p>
        </w:tc>
        <w:tc>
          <w:tcPr>
            <w:tcW w:w="2692" w:type="dxa"/>
          </w:tcPr>
          <w:p w:rsidR="004D5367" w:rsidRDefault="00F87AE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4D5367" w:rsidRDefault="00F87A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51.</w:t>
            </w:r>
          </w:p>
        </w:tc>
      </w:tr>
      <w:tr w:rsidR="004D5367">
        <w:trPr>
          <w:trHeight w:val="518"/>
        </w:trPr>
        <w:tc>
          <w:tcPr>
            <w:tcW w:w="540" w:type="dxa"/>
          </w:tcPr>
          <w:p w:rsidR="004D5367" w:rsidRDefault="00F87AE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0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Класс пресмыкающиеся</w:t>
            </w:r>
          </w:p>
        </w:tc>
        <w:tc>
          <w:tcPr>
            <w:tcW w:w="2692" w:type="dxa"/>
          </w:tcPr>
          <w:p w:rsidR="004D5367" w:rsidRDefault="00F87AE0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4D5367" w:rsidRDefault="00F87AE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Параграф 52.</w:t>
            </w:r>
          </w:p>
        </w:tc>
      </w:tr>
    </w:tbl>
    <w:p w:rsidR="004D5367" w:rsidRDefault="004D5367">
      <w:pPr>
        <w:spacing w:before="8"/>
        <w:rPr>
          <w:b/>
          <w:sz w:val="42"/>
        </w:rPr>
      </w:pPr>
    </w:p>
    <w:p w:rsidR="004D5367" w:rsidRDefault="00F87AE0">
      <w:pPr>
        <w:pStyle w:val="a3"/>
        <w:ind w:left="2947" w:right="2912"/>
        <w:jc w:val="center"/>
      </w:pPr>
      <w:r>
        <w:t>ОБЩЕСТВОЗНАНИЕ</w:t>
      </w:r>
    </w:p>
    <w:p w:rsidR="004D5367" w:rsidRDefault="004D5367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12"/>
        <w:gridCol w:w="2616"/>
        <w:gridCol w:w="3763"/>
      </w:tblGrid>
      <w:tr w:rsidR="004D5367">
        <w:trPr>
          <w:trHeight w:val="599"/>
        </w:trPr>
        <w:tc>
          <w:tcPr>
            <w:tcW w:w="960" w:type="dxa"/>
          </w:tcPr>
          <w:p w:rsidR="004D5367" w:rsidRDefault="004D5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before="15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spacing w:before="15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4D5367">
        <w:trPr>
          <w:trHeight w:val="59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Деньги и их функции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13, практикум, ответить на</w:t>
            </w:r>
          </w:p>
          <w:p w:rsidR="004D5367" w:rsidRDefault="00F87AE0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вопросы, тесты, ВПР</w:t>
            </w:r>
          </w:p>
        </w:tc>
      </w:tr>
      <w:tr w:rsidR="004D5367">
        <w:trPr>
          <w:trHeight w:val="59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Экономика семьи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spacing w:before="14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14,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4D5367" w:rsidRDefault="00F87AE0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4D5367">
        <w:trPr>
          <w:trHeight w:val="599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Человек в экономических отношениях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spacing w:before="143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14,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4D5367" w:rsidRDefault="00F87AE0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4D5367">
        <w:trPr>
          <w:trHeight w:val="597"/>
        </w:trPr>
        <w:tc>
          <w:tcPr>
            <w:tcW w:w="960" w:type="dxa"/>
          </w:tcPr>
          <w:p w:rsidR="004D5367" w:rsidRDefault="00F87AE0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Воздействие человека на природу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15,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4D5367" w:rsidRDefault="00F87AE0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4D5367">
        <w:trPr>
          <w:trHeight w:val="1197"/>
        </w:trPr>
        <w:tc>
          <w:tcPr>
            <w:tcW w:w="960" w:type="dxa"/>
          </w:tcPr>
          <w:p w:rsidR="004D5367" w:rsidRDefault="004D5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4D5367" w:rsidRDefault="00F87AE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2616" w:type="dxa"/>
          </w:tcPr>
          <w:p w:rsidR="004D5367" w:rsidRDefault="00F87AE0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Уроки школьной программы, видео, конспекты, тесты,</w:t>
            </w:r>
          </w:p>
          <w:p w:rsidR="004D5367" w:rsidRDefault="00F87AE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3763" w:type="dxa"/>
          </w:tcPr>
          <w:p w:rsidR="004D5367" w:rsidRDefault="00F87AE0">
            <w:pPr>
              <w:pStyle w:val="TableParagraph"/>
              <w:ind w:left="110" w:right="682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4D5367" w:rsidRDefault="004D5367">
      <w:pPr>
        <w:rPr>
          <w:sz w:val="26"/>
        </w:rPr>
        <w:sectPr w:rsidR="004D5367">
          <w:pgSz w:w="16840" w:h="11910" w:orient="landscape"/>
          <w:pgMar w:top="780" w:right="700" w:bottom="280" w:left="660" w:header="720" w:footer="720" w:gutter="0"/>
          <w:cols w:space="720"/>
        </w:sectPr>
      </w:pPr>
    </w:p>
    <w:p w:rsidR="004D5367" w:rsidRDefault="00F87AE0">
      <w:pPr>
        <w:pStyle w:val="1"/>
      </w:pPr>
      <w:r>
        <w:lastRenderedPageBreak/>
        <w:t>Английский язык</w:t>
      </w:r>
    </w:p>
    <w:p w:rsidR="004D5367" w:rsidRDefault="004D5367">
      <w:pPr>
        <w:rPr>
          <w:b/>
          <w:sz w:val="20"/>
        </w:rPr>
      </w:pPr>
    </w:p>
    <w:p w:rsidR="004D5367" w:rsidRDefault="004D5367">
      <w:pPr>
        <w:rPr>
          <w:b/>
          <w:sz w:val="20"/>
        </w:rPr>
      </w:pPr>
    </w:p>
    <w:p w:rsidR="004D5367" w:rsidRDefault="004D5367">
      <w:pPr>
        <w:rPr>
          <w:b/>
          <w:sz w:val="20"/>
        </w:rPr>
      </w:pPr>
    </w:p>
    <w:p w:rsidR="004D5367" w:rsidRDefault="004D5367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064"/>
        <w:gridCol w:w="1843"/>
        <w:gridCol w:w="6662"/>
      </w:tblGrid>
      <w:tr w:rsidR="004D5367">
        <w:trPr>
          <w:trHeight w:val="834"/>
        </w:trPr>
        <w:tc>
          <w:tcPr>
            <w:tcW w:w="886" w:type="dxa"/>
          </w:tcPr>
          <w:p w:rsidR="004D5367" w:rsidRDefault="00F87AE0">
            <w:pPr>
              <w:pStyle w:val="TableParagraph"/>
              <w:spacing w:before="166"/>
            </w:pPr>
            <w:r>
              <w:t>№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4D5367">
        <w:trPr>
          <w:trHeight w:val="2051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4D5367" w:rsidRDefault="00F87AE0">
            <w:pPr>
              <w:pStyle w:val="TableParagraph"/>
            </w:pPr>
            <w:r>
              <w:t>1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Окружающая среда.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800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 xml:space="preserve"> и ответы на вопросы по нему. Чтение текста об окружающей среде.</w:t>
            </w:r>
          </w:p>
          <w:p w:rsidR="004D5367" w:rsidRDefault="00F87AE0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Выполнение тренировочных упражнений.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 8 – 10 стр. 70.</w:t>
            </w:r>
          </w:p>
        </w:tc>
      </w:tr>
      <w:tr w:rsidR="004D5367">
        <w:trPr>
          <w:trHeight w:val="1751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4D5367" w:rsidRDefault="00F87AE0">
            <w:pPr>
              <w:pStyle w:val="TableParagraph"/>
            </w:pPr>
            <w:r>
              <w:t>2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Климат.</w:t>
            </w:r>
          </w:p>
          <w:p w:rsidR="004D5367" w:rsidRDefault="004D536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6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Введение новой лексики по теме. Лексико-грамматические упражнения. Эмблемы.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 8 – 10 стр. 74.</w:t>
            </w:r>
          </w:p>
        </w:tc>
      </w:tr>
      <w:tr w:rsidR="004D5367">
        <w:trPr>
          <w:trHeight w:val="1751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4D5367" w:rsidRDefault="00F87AE0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Экологические проблемы.</w:t>
            </w:r>
          </w:p>
          <w:p w:rsidR="004D5367" w:rsidRDefault="004D536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8" w:lineRule="auto"/>
              <w:ind w:right="213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Составление мини высказываний по картинкам. Чтение текста.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 8 – 11 стр. 78 – 79. Учить слова.</w:t>
            </w:r>
          </w:p>
        </w:tc>
      </w:tr>
      <w:tr w:rsidR="004D5367">
        <w:trPr>
          <w:trHeight w:val="1854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4D5367" w:rsidRDefault="00F87AE0">
            <w:pPr>
              <w:pStyle w:val="TableParagraph"/>
            </w:pPr>
            <w:r>
              <w:t>4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Загрязнение</w:t>
            </w:r>
            <w:r>
              <w:rPr>
                <w:spacing w:val="-4"/>
              </w:rPr>
              <w:t xml:space="preserve"> </w:t>
            </w:r>
            <w:r>
              <w:t>воды.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5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 xml:space="preserve"> текста о дельфинах и дополняют предложения. Словообразование при помощи суффикса – </w:t>
            </w:r>
            <w:proofErr w:type="spellStart"/>
            <w:r>
              <w:rPr>
                <w:i/>
              </w:rPr>
              <w:t>ment</w:t>
            </w:r>
            <w:proofErr w:type="spellEnd"/>
            <w:r>
              <w:rPr>
                <w:i/>
              </w:rPr>
              <w:t xml:space="preserve">, префикса </w:t>
            </w:r>
            <w:proofErr w:type="spellStart"/>
            <w:r>
              <w:rPr>
                <w:i/>
              </w:rPr>
              <w:t>dis</w:t>
            </w:r>
            <w:proofErr w:type="spellEnd"/>
            <w:r>
              <w:rPr>
                <w:i/>
              </w:rPr>
              <w:t>. Чтение текста о загрязнении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воды.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 xml:space="preserve">упр. 8 – 10 стр. 81 – 82, </w:t>
            </w:r>
            <w:proofErr w:type="gramStart"/>
            <w:r>
              <w:t>Подготовиться</w:t>
            </w:r>
            <w:proofErr w:type="gramEnd"/>
            <w:r>
              <w:t xml:space="preserve"> к диктанту.</w:t>
            </w:r>
          </w:p>
        </w:tc>
      </w:tr>
    </w:tbl>
    <w:p w:rsidR="004D5367" w:rsidRDefault="004D5367">
      <w:pPr>
        <w:spacing w:line="247" w:lineRule="exact"/>
        <w:sectPr w:rsidR="004D5367">
          <w:pgSz w:w="16840" w:h="11910" w:orient="landscape"/>
          <w:pgMar w:top="780" w:right="7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064"/>
        <w:gridCol w:w="1843"/>
        <w:gridCol w:w="6662"/>
      </w:tblGrid>
      <w:tr w:rsidR="004D5367">
        <w:trPr>
          <w:trHeight w:val="1393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F87AE0">
            <w:pPr>
              <w:pStyle w:val="TableParagraph"/>
              <w:spacing w:before="169"/>
            </w:pPr>
            <w:r>
              <w:t>5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76" w:lineRule="auto"/>
              <w:ind w:right="213"/>
              <w:rPr>
                <w:i/>
              </w:rPr>
            </w:pPr>
            <w:r>
              <w:t xml:space="preserve">Обобщение по теме «Экология». Словарный диктант по теме «Экология </w:t>
            </w: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Чтение текста и выбор заголовков к его частям.</w:t>
            </w:r>
          </w:p>
          <w:p w:rsidR="004D5367" w:rsidRDefault="00F87AE0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Выполнение лексико-грамматических упражнений.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 7, стр. 85, повторить записи</w:t>
            </w:r>
          </w:p>
        </w:tc>
      </w:tr>
      <w:tr w:rsidR="004D5367">
        <w:trPr>
          <w:trHeight w:val="1564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5367" w:rsidRDefault="00F87AE0">
            <w:pPr>
              <w:pStyle w:val="TableParagraph"/>
            </w:pPr>
            <w:r>
              <w:t>6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Озеро Байкал.</w:t>
            </w:r>
          </w:p>
          <w:p w:rsidR="004D5367" w:rsidRDefault="004D536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0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упр.8 – 10 стр.116 (</w:t>
            </w:r>
            <w:proofErr w:type="spellStart"/>
            <w:r>
              <w:t>р.т</w:t>
            </w:r>
            <w:proofErr w:type="spellEnd"/>
            <w:r>
              <w:t>.)</w:t>
            </w:r>
          </w:p>
        </w:tc>
      </w:tr>
      <w:tr w:rsidR="004D5367">
        <w:trPr>
          <w:trHeight w:val="1564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5367" w:rsidRDefault="00F87AE0">
            <w:pPr>
              <w:pStyle w:val="TableParagraph"/>
            </w:pPr>
            <w:r>
              <w:t>7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Мир вокруг нас.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0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упр.21 – 23 стр.124 – 125 (</w:t>
            </w:r>
            <w:proofErr w:type="spellStart"/>
            <w:r>
              <w:t>р.т</w:t>
            </w:r>
            <w:proofErr w:type="spellEnd"/>
            <w:r>
              <w:t>.)</w:t>
            </w:r>
          </w:p>
        </w:tc>
      </w:tr>
      <w:tr w:rsidR="004D5367">
        <w:trPr>
          <w:trHeight w:val="1766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4D5367" w:rsidRDefault="00F87AE0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Сохраним природу вместе.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0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Учащиеся самостоятельно выполняют лексико-грамматические упражнения раздела.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упр.29,30 стр.129 (</w:t>
            </w:r>
            <w:proofErr w:type="spellStart"/>
            <w:r>
              <w:t>р.т</w:t>
            </w:r>
            <w:proofErr w:type="spellEnd"/>
            <w:r>
              <w:t>.)</w:t>
            </w:r>
          </w:p>
        </w:tc>
      </w:tr>
      <w:tr w:rsidR="004D5367">
        <w:trPr>
          <w:trHeight w:val="1564"/>
        </w:trPr>
        <w:tc>
          <w:tcPr>
            <w:tcW w:w="88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4D53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4D5367" w:rsidRDefault="00F87AE0">
            <w:pPr>
              <w:pStyle w:val="TableParagraph"/>
            </w:pPr>
            <w:r>
              <w:t>9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Планета Земля – наш общий дом.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04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 xml:space="preserve">. Учащиеся самостоятельно </w:t>
            </w:r>
            <w:r>
              <w:rPr>
                <w:i/>
              </w:rPr>
              <w:t>выполняют лексико-грамматические упражнения раздела.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упр.35,36 стр.133 – 134 (</w:t>
            </w:r>
            <w:proofErr w:type="spellStart"/>
            <w:r>
              <w:t>р.т</w:t>
            </w:r>
            <w:proofErr w:type="spellEnd"/>
            <w:r>
              <w:t>.), подготовиться к контрольной работе</w:t>
            </w:r>
          </w:p>
        </w:tc>
      </w:tr>
      <w:tr w:rsidR="004D5367">
        <w:trPr>
          <w:trHeight w:val="1271"/>
        </w:trPr>
        <w:tc>
          <w:tcPr>
            <w:tcW w:w="886" w:type="dxa"/>
          </w:tcPr>
          <w:p w:rsidR="004D5367" w:rsidRDefault="004D5367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4D5367" w:rsidRDefault="00F87AE0">
            <w:pPr>
              <w:pStyle w:val="TableParagraph"/>
            </w:pPr>
            <w:r>
              <w:t>10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7" w:lineRule="exact"/>
              <w:ind w:left="165"/>
            </w:pPr>
            <w:r>
              <w:t>«Экология»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523"/>
              <w:rPr>
                <w:i/>
              </w:rPr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>. Учащиеся выполняют тестовые задания.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7" w:lineRule="exact"/>
            </w:pPr>
            <w:r>
              <w:t>повторить записи, слова, правила, создать презентацию</w:t>
            </w:r>
          </w:p>
        </w:tc>
      </w:tr>
      <w:tr w:rsidR="004D5367">
        <w:trPr>
          <w:trHeight w:val="1293"/>
        </w:trPr>
        <w:tc>
          <w:tcPr>
            <w:tcW w:w="886" w:type="dxa"/>
          </w:tcPr>
          <w:p w:rsidR="004D5367" w:rsidRDefault="004D5367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4D5367" w:rsidRDefault="00F87AE0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5064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«Экология».</w:t>
            </w:r>
          </w:p>
          <w:p w:rsidR="004D5367" w:rsidRDefault="004D5367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03"/>
              <w:rPr>
                <w:i/>
              </w:rPr>
            </w:pPr>
            <w:r>
              <w:rPr>
                <w:i/>
              </w:rPr>
              <w:t>Учащиеся предоставляют творческие работы по заданной теме.</w:t>
            </w:r>
          </w:p>
        </w:tc>
        <w:tc>
          <w:tcPr>
            <w:tcW w:w="1843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.1</w:t>
            </w:r>
          </w:p>
        </w:tc>
        <w:tc>
          <w:tcPr>
            <w:tcW w:w="6662" w:type="dxa"/>
          </w:tcPr>
          <w:p w:rsidR="004D5367" w:rsidRDefault="00F87AE0">
            <w:pPr>
              <w:pStyle w:val="TableParagraph"/>
              <w:spacing w:line="249" w:lineRule="exact"/>
            </w:pPr>
            <w:r>
              <w:t>повторить слова, записи</w:t>
            </w:r>
          </w:p>
        </w:tc>
      </w:tr>
    </w:tbl>
    <w:p w:rsidR="004D5367" w:rsidRDefault="004D5367">
      <w:pPr>
        <w:spacing w:line="249" w:lineRule="exact"/>
        <w:sectPr w:rsidR="004D5367">
          <w:pgSz w:w="16840" w:h="11910" w:orient="landscape"/>
          <w:pgMar w:top="840" w:right="700" w:bottom="280" w:left="660" w:header="720" w:footer="720" w:gutter="0"/>
          <w:cols w:space="720"/>
        </w:sectPr>
      </w:pPr>
    </w:p>
    <w:p w:rsidR="004D5367" w:rsidRDefault="00F87AE0">
      <w:pPr>
        <w:spacing w:before="64"/>
        <w:ind w:left="2948" w:right="2909"/>
        <w:jc w:val="center"/>
        <w:rPr>
          <w:b/>
        </w:rPr>
      </w:pPr>
      <w:r>
        <w:rPr>
          <w:b/>
        </w:rPr>
        <w:lastRenderedPageBreak/>
        <w:t>Русский язык 7 класс</w:t>
      </w:r>
    </w:p>
    <w:p w:rsidR="004D5367" w:rsidRDefault="004D5367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835"/>
        <w:gridCol w:w="1702"/>
        <w:gridCol w:w="5672"/>
      </w:tblGrid>
      <w:tr w:rsidR="004D5367">
        <w:trPr>
          <w:trHeight w:val="1273"/>
        </w:trPr>
        <w:tc>
          <w:tcPr>
            <w:tcW w:w="766" w:type="dxa"/>
          </w:tcPr>
          <w:p w:rsidR="004D5367" w:rsidRDefault="004D5367">
            <w:pPr>
              <w:pStyle w:val="TableParagraph"/>
              <w:ind w:left="0"/>
              <w:rPr>
                <w:b/>
                <w:sz w:val="24"/>
              </w:rPr>
            </w:pPr>
          </w:p>
          <w:p w:rsidR="004D5367" w:rsidRDefault="00F87AE0">
            <w:pPr>
              <w:pStyle w:val="TableParagraph"/>
              <w:spacing w:before="214"/>
              <w:ind w:left="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1" w:lineRule="exact"/>
              <w:ind w:left="1465"/>
              <w:rPr>
                <w:b/>
              </w:rPr>
            </w:pPr>
            <w:r>
              <w:rPr>
                <w:b/>
              </w:rPr>
              <w:t>Наименования раздела и тем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78" w:lineRule="auto"/>
              <w:ind w:left="502" w:right="234" w:hanging="240"/>
              <w:rPr>
                <w:b/>
              </w:rPr>
            </w:pPr>
            <w:r>
              <w:rPr>
                <w:b/>
              </w:rPr>
              <w:t>Количество уроков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1" w:lineRule="exact"/>
              <w:ind w:left="1889" w:right="1877"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4D5367">
        <w:trPr>
          <w:trHeight w:val="508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Carlito"/>
              </w:rPr>
            </w:pPr>
            <w:r>
              <w:rPr>
                <w:rFonts w:ascii="Carlito"/>
              </w:rPr>
              <w:t>1-2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Повторение сведений о предлогах и союзах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68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П.54</w:t>
            </w:r>
            <w:r>
              <w:rPr>
                <w:rFonts w:ascii="Carlito" w:hAnsi="Carlito"/>
                <w:w w:val="95"/>
              </w:rPr>
              <w:t xml:space="preserve">-61 – </w:t>
            </w:r>
            <w:r>
              <w:rPr>
                <w:rFonts w:ascii="Verdana" w:hAnsi="Verdana"/>
                <w:w w:val="95"/>
              </w:rPr>
              <w:t>повторить. Упр. 345,347</w:t>
            </w:r>
          </w:p>
        </w:tc>
      </w:tr>
      <w:tr w:rsidR="004D5367">
        <w:trPr>
          <w:trHeight w:val="508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55" w:lineRule="exact"/>
              <w:rPr>
                <w:rFonts w:ascii="Verdana"/>
              </w:rPr>
            </w:pPr>
            <w:r>
              <w:rPr>
                <w:rFonts w:ascii="Verdana"/>
                <w:w w:val="80"/>
              </w:rPr>
              <w:t>3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Arial" w:hAnsi="Arial"/>
                <w:b/>
                <w:w w:val="95"/>
              </w:rPr>
              <w:t xml:space="preserve">Контрольный диктант </w:t>
            </w:r>
            <w:r>
              <w:rPr>
                <w:rFonts w:ascii="Verdana" w:hAnsi="Verdana"/>
                <w:w w:val="95"/>
              </w:rPr>
              <w:t>по теме «Предлоги и союзы»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Составить словарный</w:t>
            </w:r>
            <w:r>
              <w:rPr>
                <w:rFonts w:ascii="Verdana" w:hAnsi="Verdana"/>
                <w:spacing w:val="-51"/>
                <w:w w:val="90"/>
              </w:rPr>
              <w:t xml:space="preserve"> </w:t>
            </w:r>
            <w:r>
              <w:rPr>
                <w:rFonts w:ascii="Verdana" w:hAnsi="Verdana"/>
                <w:w w:val="90"/>
              </w:rPr>
              <w:t>диктант</w:t>
            </w:r>
          </w:p>
        </w:tc>
      </w:tr>
      <w:tr w:rsidR="004D5367">
        <w:trPr>
          <w:trHeight w:val="1326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Verdana"/>
              </w:rPr>
            </w:pPr>
            <w:r>
              <w:rPr>
                <w:rFonts w:ascii="Verdana"/>
                <w:w w:val="95"/>
              </w:rPr>
              <w:t>4</w:t>
            </w:r>
            <w:r>
              <w:rPr>
                <w:rFonts w:ascii="Carlito"/>
                <w:w w:val="95"/>
              </w:rPr>
              <w:t>-</w:t>
            </w:r>
            <w:r>
              <w:rPr>
                <w:rFonts w:ascii="Verdana"/>
                <w:w w:val="95"/>
              </w:rPr>
              <w:t>5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2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Частица как часть речи. Разряды частиц.</w:t>
            </w:r>
          </w:p>
          <w:p w:rsidR="004D5367" w:rsidRDefault="00F87AE0">
            <w:pPr>
              <w:pStyle w:val="TableParagraph"/>
              <w:spacing w:before="44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Формообразующие частицы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68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85"/>
              </w:rPr>
              <w:t>П.</w:t>
            </w:r>
            <w:proofErr w:type="gramStart"/>
            <w:r>
              <w:rPr>
                <w:rFonts w:ascii="Verdana" w:hAnsi="Verdana"/>
                <w:w w:val="85"/>
              </w:rPr>
              <w:t>62,упр.359.Сочинение</w:t>
            </w:r>
            <w:proofErr w:type="gramEnd"/>
            <w:r>
              <w:rPr>
                <w:rFonts w:ascii="Carlito" w:hAnsi="Carlito"/>
                <w:w w:val="85"/>
              </w:rPr>
              <w:t>-</w:t>
            </w:r>
            <w:r>
              <w:rPr>
                <w:rFonts w:ascii="Verdana" w:hAnsi="Verdana"/>
                <w:w w:val="85"/>
              </w:rPr>
              <w:t>миниатюра «Если бы я был…».</w:t>
            </w:r>
          </w:p>
        </w:tc>
      </w:tr>
      <w:tr w:rsidR="004D5367">
        <w:trPr>
          <w:trHeight w:val="1526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ind w:left="158"/>
              <w:rPr>
                <w:rFonts w:ascii="Carlito"/>
              </w:rPr>
            </w:pPr>
            <w:r>
              <w:rPr>
                <w:rFonts w:ascii="Carlito"/>
              </w:rPr>
              <w:t>6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D5367" w:rsidRDefault="00F87AE0">
            <w:pPr>
              <w:pStyle w:val="TableParagraph"/>
              <w:rPr>
                <w:rFonts w:ascii="Verdana"/>
              </w:rPr>
            </w:pPr>
            <w:r>
              <w:rPr>
                <w:rFonts w:ascii="Verdana"/>
                <w:w w:val="80"/>
              </w:rPr>
              <w:t>7</w:t>
            </w:r>
          </w:p>
          <w:p w:rsidR="004D5367" w:rsidRDefault="004D5367">
            <w:pPr>
              <w:pStyle w:val="TableParagraph"/>
              <w:ind w:left="0"/>
              <w:rPr>
                <w:b/>
              </w:rPr>
            </w:pPr>
          </w:p>
          <w:p w:rsidR="004D5367" w:rsidRDefault="00F87AE0">
            <w:pPr>
              <w:pStyle w:val="TableParagraph"/>
              <w:rPr>
                <w:rFonts w:ascii="Carlito"/>
              </w:rPr>
            </w:pPr>
            <w:r>
              <w:rPr>
                <w:rFonts w:ascii="Carlito"/>
              </w:rPr>
              <w:t>8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Смысловые частицы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/>
              </w:rPr>
            </w:pPr>
            <w:r>
              <w:rPr>
                <w:rFonts w:ascii="Verdana"/>
                <w:w w:val="80"/>
              </w:rPr>
              <w:t>3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85"/>
              </w:rPr>
              <w:t>П.67, упр.387,</w:t>
            </w:r>
          </w:p>
          <w:p w:rsidR="004D5367" w:rsidRDefault="00F87AE0">
            <w:pPr>
              <w:pStyle w:val="TableParagraph"/>
              <w:spacing w:line="510" w:lineRule="atLeast"/>
              <w:ind w:left="108" w:right="4804"/>
              <w:rPr>
                <w:rFonts w:ascii="Verdana" w:hAnsi="Verdana"/>
              </w:rPr>
            </w:pPr>
            <w:r>
              <w:rPr>
                <w:rFonts w:ascii="Verdana" w:hAnsi="Verdana"/>
                <w:w w:val="80"/>
              </w:rPr>
              <w:t>Упр.391 Упр.389</w:t>
            </w:r>
          </w:p>
        </w:tc>
      </w:tr>
      <w:tr w:rsidR="004D5367">
        <w:trPr>
          <w:trHeight w:val="1017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Carlito"/>
              </w:rPr>
            </w:pPr>
            <w:r>
              <w:rPr>
                <w:rFonts w:ascii="Verdana"/>
              </w:rPr>
              <w:t>9</w:t>
            </w:r>
            <w:r>
              <w:rPr>
                <w:rFonts w:ascii="Carlito"/>
              </w:rPr>
              <w:t>-10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Раздельное и дефисное написание частиц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П.65, упр.378</w:t>
            </w:r>
          </w:p>
          <w:p w:rsidR="004D5367" w:rsidRDefault="004D5367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Упр.381</w:t>
            </w:r>
          </w:p>
        </w:tc>
      </w:tr>
      <w:tr w:rsidR="004D5367">
        <w:trPr>
          <w:trHeight w:val="817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Carlito"/>
              </w:rPr>
            </w:pPr>
            <w:r>
              <w:rPr>
                <w:rFonts w:ascii="Carlito"/>
              </w:rPr>
              <w:t>11-12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6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РР</w:t>
            </w:r>
            <w:r>
              <w:rPr>
                <w:rFonts w:ascii="Verdana" w:hAnsi="Verdana"/>
                <w:spacing w:val="-52"/>
                <w:w w:val="95"/>
              </w:rPr>
              <w:t xml:space="preserve"> </w:t>
            </w:r>
            <w:r>
              <w:rPr>
                <w:rFonts w:ascii="Verdana" w:hAnsi="Verdana"/>
                <w:w w:val="95"/>
              </w:rPr>
              <w:t>Сочинение</w:t>
            </w:r>
            <w:r>
              <w:rPr>
                <w:rFonts w:ascii="Carlito" w:hAnsi="Carlito"/>
                <w:w w:val="95"/>
              </w:rPr>
              <w:t>-</w:t>
            </w:r>
            <w:r>
              <w:rPr>
                <w:rFonts w:ascii="Verdana" w:hAnsi="Verdana"/>
                <w:w w:val="95"/>
              </w:rPr>
              <w:t>рассказ</w:t>
            </w:r>
            <w:r>
              <w:rPr>
                <w:rFonts w:ascii="Verdana" w:hAnsi="Verdana"/>
                <w:spacing w:val="-51"/>
                <w:w w:val="95"/>
              </w:rPr>
              <w:t xml:space="preserve"> </w:t>
            </w:r>
            <w:r>
              <w:rPr>
                <w:rFonts w:ascii="Verdana" w:hAnsi="Verdana"/>
                <w:w w:val="95"/>
              </w:rPr>
              <w:t>с использованием</w:t>
            </w:r>
            <w:r>
              <w:rPr>
                <w:rFonts w:ascii="Verdana" w:hAnsi="Verdana"/>
                <w:spacing w:val="-52"/>
                <w:w w:val="95"/>
              </w:rPr>
              <w:t xml:space="preserve"> </w:t>
            </w:r>
            <w:r>
              <w:rPr>
                <w:rFonts w:ascii="Verdana" w:hAnsi="Verdana"/>
                <w:w w:val="95"/>
              </w:rPr>
              <w:t>картины</w:t>
            </w:r>
          </w:p>
          <w:p w:rsidR="004D5367" w:rsidRDefault="00F87AE0">
            <w:pPr>
              <w:pStyle w:val="TableParagraph"/>
              <w:spacing w:before="31"/>
              <w:ind w:left="109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w w:val="95"/>
              </w:rPr>
              <w:t>К.Ф.Юона</w:t>
            </w:r>
            <w:proofErr w:type="spellEnd"/>
            <w:r>
              <w:rPr>
                <w:rFonts w:ascii="Verdana" w:hAnsi="Verdana"/>
                <w:w w:val="95"/>
              </w:rPr>
              <w:t xml:space="preserve"> «Конец зимы. Полдень»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Выписать словарные слова</w:t>
            </w:r>
          </w:p>
        </w:tc>
      </w:tr>
      <w:tr w:rsidR="004D5367">
        <w:trPr>
          <w:trHeight w:val="1017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55" w:lineRule="exact"/>
              <w:rPr>
                <w:rFonts w:ascii="Verdana"/>
              </w:rPr>
            </w:pPr>
            <w:r>
              <w:rPr>
                <w:rFonts w:ascii="Verdana"/>
                <w:w w:val="90"/>
              </w:rPr>
              <w:t>13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Морфологический разбор частицы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П.66, упр.384</w:t>
            </w:r>
          </w:p>
        </w:tc>
      </w:tr>
      <w:tr w:rsidR="004D5367">
        <w:trPr>
          <w:trHeight w:val="1019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57" w:lineRule="exact"/>
              <w:rPr>
                <w:rFonts w:ascii="Verdana"/>
              </w:rPr>
            </w:pPr>
            <w:r>
              <w:rPr>
                <w:rFonts w:ascii="Verdana"/>
                <w:w w:val="90"/>
              </w:rPr>
              <w:t>14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7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Отрицательные частицы НЕ и НИ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before="1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7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П.67, составить 6 предложений</w:t>
            </w:r>
          </w:p>
        </w:tc>
      </w:tr>
      <w:tr w:rsidR="004D5367">
        <w:trPr>
          <w:trHeight w:val="818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Verdana"/>
              </w:rPr>
              <w:t xml:space="preserve">15 </w:t>
            </w:r>
            <w:r>
              <w:rPr>
                <w:rFonts w:ascii="Carlito"/>
              </w:rPr>
              <w:t>-</w:t>
            </w:r>
          </w:p>
          <w:p w:rsidR="004D5367" w:rsidRDefault="00F87AE0">
            <w:pPr>
              <w:pStyle w:val="TableParagraph"/>
              <w:spacing w:before="41"/>
              <w:rPr>
                <w:rFonts w:ascii="Carlito"/>
              </w:rPr>
            </w:pPr>
            <w:r>
              <w:rPr>
                <w:rFonts w:ascii="Carlito"/>
              </w:rPr>
              <w:t>16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Различение частицы и приставки НЕ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П.68, упр.394</w:t>
            </w:r>
          </w:p>
        </w:tc>
      </w:tr>
    </w:tbl>
    <w:p w:rsidR="004D5367" w:rsidRDefault="004D5367">
      <w:pPr>
        <w:spacing w:line="255" w:lineRule="exact"/>
        <w:rPr>
          <w:rFonts w:ascii="Verdana" w:hAnsi="Verdana"/>
        </w:rPr>
        <w:sectPr w:rsidR="004D5367">
          <w:pgSz w:w="16840" w:h="11910" w:orient="landscape"/>
          <w:pgMar w:top="780" w:right="7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835"/>
        <w:gridCol w:w="1702"/>
        <w:gridCol w:w="5672"/>
      </w:tblGrid>
      <w:tr w:rsidR="004D5367">
        <w:trPr>
          <w:trHeight w:val="508"/>
        </w:trPr>
        <w:tc>
          <w:tcPr>
            <w:tcW w:w="766" w:type="dxa"/>
          </w:tcPr>
          <w:p w:rsidR="004D5367" w:rsidRDefault="004D5367">
            <w:pPr>
              <w:pStyle w:val="TableParagraph"/>
              <w:ind w:left="0"/>
            </w:pPr>
          </w:p>
        </w:tc>
        <w:tc>
          <w:tcPr>
            <w:tcW w:w="5835" w:type="dxa"/>
          </w:tcPr>
          <w:p w:rsidR="004D5367" w:rsidRDefault="004D5367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D5367" w:rsidRDefault="004D5367">
            <w:pPr>
              <w:pStyle w:val="TableParagraph"/>
              <w:ind w:left="0"/>
            </w:pP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Упр.396</w:t>
            </w:r>
          </w:p>
        </w:tc>
      </w:tr>
      <w:tr w:rsidR="004D5367">
        <w:trPr>
          <w:trHeight w:val="1017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Carlito"/>
              </w:rPr>
            </w:pPr>
            <w:r>
              <w:rPr>
                <w:rFonts w:ascii="Verdana"/>
              </w:rPr>
              <w:t>17</w:t>
            </w:r>
            <w:r>
              <w:rPr>
                <w:rFonts w:ascii="Carlito"/>
              </w:rPr>
              <w:t>-18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РР Сочинение</w:t>
            </w:r>
            <w:r>
              <w:rPr>
                <w:rFonts w:ascii="Carlito" w:hAnsi="Carlito"/>
                <w:w w:val="95"/>
              </w:rPr>
              <w:t>-</w:t>
            </w:r>
            <w:r>
              <w:rPr>
                <w:rFonts w:ascii="Verdana" w:hAnsi="Verdana"/>
                <w:w w:val="95"/>
              </w:rPr>
              <w:t>рассказ по данному сюжету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68" w:lineRule="exact"/>
              <w:ind w:left="108"/>
              <w:rPr>
                <w:rFonts w:ascii="Carlito" w:hAnsi="Carlito"/>
              </w:rPr>
            </w:pPr>
            <w:r>
              <w:rPr>
                <w:rFonts w:ascii="Verdana" w:hAnsi="Verdana"/>
                <w:w w:val="95"/>
              </w:rPr>
              <w:t>Повторить п.62</w:t>
            </w:r>
            <w:r>
              <w:rPr>
                <w:rFonts w:ascii="Carlito" w:hAnsi="Carlito"/>
                <w:w w:val="95"/>
              </w:rPr>
              <w:t>-68</w:t>
            </w:r>
          </w:p>
        </w:tc>
      </w:tr>
      <w:tr w:rsidR="004D5367">
        <w:trPr>
          <w:trHeight w:val="1017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5" w:lineRule="exact"/>
              <w:rPr>
                <w:rFonts w:ascii="Carlito"/>
              </w:rPr>
            </w:pPr>
            <w:r>
              <w:rPr>
                <w:rFonts w:ascii="Verdana"/>
              </w:rPr>
              <w:t xml:space="preserve">19 </w:t>
            </w:r>
            <w:r>
              <w:rPr>
                <w:rFonts w:ascii="Carlito"/>
              </w:rPr>
              <w:t>-</w:t>
            </w:r>
          </w:p>
          <w:p w:rsidR="004D5367" w:rsidRDefault="00F87AE0">
            <w:pPr>
              <w:pStyle w:val="TableParagraph"/>
              <w:spacing w:before="43"/>
              <w:rPr>
                <w:rFonts w:ascii="Carlito"/>
              </w:rPr>
            </w:pPr>
            <w:r>
              <w:rPr>
                <w:rFonts w:ascii="Carlito"/>
              </w:rPr>
              <w:t>20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Частица НИ, приставка НИ, союз НИ</w:t>
            </w:r>
            <w:r>
              <w:rPr>
                <w:rFonts w:ascii="Carlito" w:hAnsi="Carlito"/>
                <w:w w:val="90"/>
              </w:rPr>
              <w:t>-</w:t>
            </w:r>
            <w:r>
              <w:rPr>
                <w:rFonts w:ascii="Verdana" w:hAnsi="Verdana"/>
                <w:w w:val="90"/>
              </w:rPr>
              <w:t>НИ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П.69, упр.403</w:t>
            </w:r>
          </w:p>
          <w:p w:rsidR="004D5367" w:rsidRDefault="004D5367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Упр.406</w:t>
            </w:r>
          </w:p>
        </w:tc>
      </w:tr>
      <w:tr w:rsidR="004D5367">
        <w:trPr>
          <w:trHeight w:val="508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68" w:lineRule="exact"/>
              <w:rPr>
                <w:rFonts w:ascii="Carlito"/>
              </w:rPr>
            </w:pPr>
            <w:r>
              <w:rPr>
                <w:rFonts w:ascii="Carlito"/>
              </w:rPr>
              <w:t>21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Повторение по теме «Частица»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Упр.414, письмо по памяти</w:t>
            </w:r>
          </w:p>
        </w:tc>
      </w:tr>
      <w:tr w:rsidR="004D5367">
        <w:trPr>
          <w:trHeight w:val="1019"/>
        </w:trPr>
        <w:tc>
          <w:tcPr>
            <w:tcW w:w="766" w:type="dxa"/>
          </w:tcPr>
          <w:p w:rsidR="004D5367" w:rsidRDefault="00F87AE0">
            <w:pPr>
              <w:pStyle w:val="TableParagraph"/>
              <w:spacing w:before="1"/>
              <w:rPr>
                <w:rFonts w:ascii="Carlito"/>
              </w:rPr>
            </w:pPr>
            <w:r>
              <w:rPr>
                <w:rFonts w:ascii="Carlito"/>
              </w:rPr>
              <w:t>22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8" w:lineRule="exact"/>
              <w:ind w:left="109"/>
              <w:rPr>
                <w:rFonts w:ascii="Verdana" w:hAnsi="Verdana"/>
              </w:rPr>
            </w:pPr>
            <w:r>
              <w:rPr>
                <w:rFonts w:ascii="Arial" w:hAnsi="Arial"/>
                <w:b/>
                <w:w w:val="95"/>
              </w:rPr>
              <w:t xml:space="preserve">Контрольный тест </w:t>
            </w:r>
            <w:r>
              <w:rPr>
                <w:rFonts w:ascii="Verdana" w:hAnsi="Verdana"/>
                <w:w w:val="95"/>
              </w:rPr>
              <w:t>по теме «Частица» и его анализ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before="1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70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0"/>
              </w:rPr>
              <w:t>Повторить п.62</w:t>
            </w:r>
            <w:r>
              <w:rPr>
                <w:rFonts w:ascii="Carlito" w:hAnsi="Carlito"/>
                <w:w w:val="90"/>
              </w:rPr>
              <w:t>-</w:t>
            </w:r>
            <w:r>
              <w:rPr>
                <w:rFonts w:ascii="Verdana" w:hAnsi="Verdana"/>
                <w:w w:val="90"/>
              </w:rPr>
              <w:t>69</w:t>
            </w:r>
          </w:p>
        </w:tc>
      </w:tr>
      <w:tr w:rsidR="004D5367">
        <w:trPr>
          <w:trHeight w:val="539"/>
        </w:trPr>
        <w:tc>
          <w:tcPr>
            <w:tcW w:w="766" w:type="dxa"/>
          </w:tcPr>
          <w:p w:rsidR="004D5367" w:rsidRDefault="00F87AE0">
            <w:pPr>
              <w:pStyle w:val="TableParagraph"/>
              <w:spacing w:line="255" w:lineRule="exact"/>
              <w:rPr>
                <w:rFonts w:ascii="Verdana"/>
              </w:rPr>
            </w:pPr>
            <w:r>
              <w:rPr>
                <w:rFonts w:ascii="Verdana"/>
                <w:w w:val="90"/>
              </w:rPr>
              <w:t>23</w:t>
            </w:r>
          </w:p>
        </w:tc>
        <w:tc>
          <w:tcPr>
            <w:tcW w:w="5835" w:type="dxa"/>
          </w:tcPr>
          <w:p w:rsidR="004D5367" w:rsidRDefault="00F87AE0">
            <w:pPr>
              <w:pStyle w:val="TableParagraph"/>
              <w:spacing w:line="255" w:lineRule="exact"/>
              <w:ind w:left="109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Анализ теста. Повторение по теме «Частица»</w:t>
            </w:r>
          </w:p>
        </w:tc>
        <w:tc>
          <w:tcPr>
            <w:tcW w:w="1702" w:type="dxa"/>
          </w:tcPr>
          <w:p w:rsidR="004D5367" w:rsidRDefault="00F87AE0">
            <w:pPr>
              <w:pStyle w:val="TableParagraph"/>
              <w:spacing w:line="268" w:lineRule="exact"/>
              <w:ind w:left="109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5672" w:type="dxa"/>
          </w:tcPr>
          <w:p w:rsidR="004D5367" w:rsidRDefault="00F87AE0">
            <w:pPr>
              <w:pStyle w:val="TableParagraph"/>
              <w:spacing w:line="255" w:lineRule="exact"/>
              <w:ind w:left="108"/>
              <w:rPr>
                <w:rFonts w:ascii="Verdana" w:hAnsi="Verdana"/>
              </w:rPr>
            </w:pPr>
            <w:r>
              <w:rPr>
                <w:rFonts w:ascii="Verdana" w:hAnsi="Verdana"/>
                <w:w w:val="95"/>
              </w:rPr>
              <w:t>Составить словарный диктант «Мои ошибки».</w:t>
            </w:r>
          </w:p>
        </w:tc>
      </w:tr>
    </w:tbl>
    <w:p w:rsidR="004D5367" w:rsidRDefault="004D5367">
      <w:pPr>
        <w:rPr>
          <w:b/>
          <w:sz w:val="20"/>
        </w:rPr>
      </w:pPr>
    </w:p>
    <w:p w:rsidR="004D5367" w:rsidRDefault="004D5367">
      <w:pPr>
        <w:spacing w:before="9"/>
        <w:rPr>
          <w:b/>
          <w:sz w:val="16"/>
        </w:rPr>
      </w:pPr>
    </w:p>
    <w:p w:rsidR="004D5367" w:rsidRDefault="00F87AE0">
      <w:pPr>
        <w:spacing w:before="90"/>
        <w:ind w:left="2948" w:right="2912"/>
        <w:jc w:val="center"/>
        <w:rPr>
          <w:b/>
          <w:sz w:val="24"/>
        </w:rPr>
      </w:pPr>
      <w:proofErr w:type="gramStart"/>
      <w:r>
        <w:rPr>
          <w:b/>
          <w:sz w:val="24"/>
        </w:rPr>
        <w:t>Литература  7</w:t>
      </w:r>
      <w:proofErr w:type="gramEnd"/>
      <w:r>
        <w:rPr>
          <w:b/>
          <w:sz w:val="24"/>
        </w:rPr>
        <w:t xml:space="preserve"> класс</w:t>
      </w:r>
    </w:p>
    <w:p w:rsidR="004D5367" w:rsidRDefault="004D5367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269"/>
        <w:gridCol w:w="1157"/>
        <w:gridCol w:w="7061"/>
      </w:tblGrid>
      <w:tr w:rsidR="004D5367">
        <w:trPr>
          <w:trHeight w:val="1153"/>
        </w:trPr>
        <w:tc>
          <w:tcPr>
            <w:tcW w:w="499" w:type="dxa"/>
          </w:tcPr>
          <w:p w:rsidR="004D5367" w:rsidRDefault="00F87AE0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before="1"/>
              <w:ind w:left="2087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before="1" w:line="276" w:lineRule="auto"/>
              <w:ind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z w:val="24"/>
              </w:rPr>
              <w:t xml:space="preserve"> уроков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before="1"/>
              <w:ind w:left="2499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4D5367">
        <w:trPr>
          <w:trHeight w:val="952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М.Горький</w:t>
            </w:r>
            <w:proofErr w:type="spellEnd"/>
            <w:r>
              <w:rPr>
                <w:sz w:val="24"/>
              </w:rPr>
              <w:t>.</w:t>
            </w:r>
          </w:p>
          <w:p w:rsidR="004D5367" w:rsidRDefault="00F87AE0">
            <w:pPr>
              <w:pStyle w:val="TableParagraph"/>
              <w:spacing w:before="7" w:line="310" w:lineRule="atLeast"/>
              <w:ind w:right="2104"/>
              <w:rPr>
                <w:sz w:val="24"/>
              </w:rPr>
            </w:pPr>
            <w:r>
              <w:rPr>
                <w:sz w:val="24"/>
              </w:rPr>
              <w:t>«Детство» (главы). Автобиографический характер повести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Дочитать повесть до конца, ответить на вопросы</w:t>
            </w:r>
          </w:p>
        </w:tc>
      </w:tr>
      <w:tr w:rsidR="004D5367">
        <w:trPr>
          <w:trHeight w:val="1586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«Яркое, здоровое, творческое в русской жизни».</w:t>
            </w:r>
          </w:p>
          <w:p w:rsidR="004D5367" w:rsidRDefault="00F87AE0">
            <w:pPr>
              <w:pStyle w:val="TableParagraph"/>
              <w:spacing w:before="41" w:line="276" w:lineRule="auto"/>
              <w:ind w:right="4501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положительных героев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Ответить на вопрос: в чём смысл бабушкиного «всё хорошо?». Подготовить чтение сцены по ролям</w:t>
            </w:r>
          </w:p>
          <w:p w:rsidR="004D5367" w:rsidRDefault="00F87A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«Разговор с дедом»</w:t>
            </w:r>
          </w:p>
        </w:tc>
      </w:tr>
      <w:tr w:rsidR="004D5367">
        <w:trPr>
          <w:trHeight w:val="952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6" w:lineRule="auto"/>
              <w:ind w:right="683"/>
              <w:rPr>
                <w:sz w:val="24"/>
              </w:rPr>
            </w:pPr>
            <w:r>
              <w:rPr>
                <w:sz w:val="24"/>
              </w:rPr>
              <w:t xml:space="preserve">«Легенда о Данко» из рассказа </w:t>
            </w:r>
            <w:proofErr w:type="spellStart"/>
            <w:r>
              <w:rPr>
                <w:sz w:val="24"/>
              </w:rPr>
              <w:t>М.Горького</w:t>
            </w:r>
            <w:proofErr w:type="spellEnd"/>
            <w:r>
              <w:rPr>
                <w:sz w:val="24"/>
              </w:rPr>
              <w:t xml:space="preserve"> «Старуха </w:t>
            </w:r>
            <w:proofErr w:type="spellStart"/>
            <w:r>
              <w:rPr>
                <w:sz w:val="24"/>
              </w:rPr>
              <w:t>Изергиль</w:t>
            </w:r>
            <w:proofErr w:type="spellEnd"/>
            <w:r>
              <w:rPr>
                <w:sz w:val="24"/>
              </w:rPr>
              <w:t>».</w:t>
            </w:r>
          </w:p>
          <w:p w:rsidR="004D5367" w:rsidRDefault="00F8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Романтический характер легенды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Выучить отрывок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</w:tbl>
    <w:p w:rsidR="004D5367" w:rsidRDefault="004D5367">
      <w:pPr>
        <w:spacing w:line="270" w:lineRule="exact"/>
        <w:rPr>
          <w:sz w:val="24"/>
        </w:rPr>
        <w:sectPr w:rsidR="004D5367">
          <w:pgSz w:w="16840" w:h="11910" w:orient="landscape"/>
          <w:pgMar w:top="840" w:right="7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269"/>
        <w:gridCol w:w="1157"/>
        <w:gridCol w:w="7061"/>
      </w:tblGrid>
      <w:tr w:rsidR="004D5367">
        <w:trPr>
          <w:trHeight w:val="1269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</w:p>
          <w:p w:rsidR="004D5367" w:rsidRDefault="00F87AE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«Необычайное происшествие…».</w:t>
            </w:r>
          </w:p>
          <w:p w:rsidR="004D5367" w:rsidRDefault="00F87AE0">
            <w:pPr>
              <w:pStyle w:val="TableParagraph"/>
              <w:spacing w:before="6" w:line="310" w:lineRule="atLeast"/>
              <w:ind w:left="168" w:right="3947" w:hanging="60"/>
              <w:rPr>
                <w:sz w:val="24"/>
              </w:rPr>
            </w:pPr>
            <w:r>
              <w:rPr>
                <w:sz w:val="24"/>
              </w:rPr>
              <w:t>Роль поэзии в жизни человека и общества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Выучить отрывок наизусть</w:t>
            </w:r>
          </w:p>
        </w:tc>
      </w:tr>
      <w:tr w:rsidR="004D5367">
        <w:trPr>
          <w:trHeight w:val="1269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</w:p>
          <w:p w:rsidR="004D5367" w:rsidRDefault="00F87AE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«Хорошее отношение к лошадям» Два взгляда на мир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6" w:lineRule="auto"/>
              <w:ind w:left="110" w:right="4799"/>
              <w:rPr>
                <w:sz w:val="24"/>
              </w:rPr>
            </w:pPr>
            <w:r>
              <w:rPr>
                <w:sz w:val="24"/>
              </w:rPr>
              <w:t>Мини- сочинение по Начальной фразе</w:t>
            </w:r>
          </w:p>
          <w:p w:rsidR="004D5367" w:rsidRDefault="00F87AE0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 xml:space="preserve">«Мне нравятся (не нравятся) стихи </w:t>
            </w:r>
            <w:proofErr w:type="spellStart"/>
            <w:r>
              <w:rPr>
                <w:sz w:val="24"/>
              </w:rPr>
              <w:t>В.В.Маяковского</w:t>
            </w:r>
            <w:proofErr w:type="spellEnd"/>
            <w:r>
              <w:rPr>
                <w:sz w:val="24"/>
              </w:rPr>
              <w:t>, потому</w:t>
            </w:r>
          </w:p>
          <w:p w:rsidR="004D5367" w:rsidRDefault="00F87AE0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что…»</w:t>
            </w:r>
          </w:p>
        </w:tc>
      </w:tr>
      <w:tr w:rsidR="004D5367">
        <w:trPr>
          <w:trHeight w:val="952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Л.Н. Андреев</w:t>
            </w:r>
          </w:p>
          <w:p w:rsidR="004D5367" w:rsidRDefault="00F87AE0">
            <w:pPr>
              <w:pStyle w:val="TableParagraph"/>
              <w:spacing w:before="6" w:line="31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«Кусака». Нравственные проблемы рассказа. Бессердечие героев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6" w:lineRule="auto"/>
              <w:ind w:left="110" w:right="2526" w:firstLine="60"/>
              <w:rPr>
                <w:sz w:val="24"/>
              </w:rPr>
            </w:pPr>
            <w:r>
              <w:rPr>
                <w:sz w:val="24"/>
              </w:rPr>
              <w:t xml:space="preserve">Написать отзыв о рассказе, читать рассказ </w:t>
            </w:r>
            <w:proofErr w:type="spellStart"/>
            <w:r>
              <w:rPr>
                <w:sz w:val="24"/>
              </w:rPr>
              <w:t>А.Платонова</w:t>
            </w:r>
            <w:proofErr w:type="spellEnd"/>
            <w:r>
              <w:rPr>
                <w:sz w:val="24"/>
              </w:rPr>
              <w:t xml:space="preserve"> «Юшка»</w:t>
            </w:r>
          </w:p>
        </w:tc>
      </w:tr>
      <w:tr w:rsidR="004D5367">
        <w:trPr>
          <w:trHeight w:val="952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А.Платонов</w:t>
            </w:r>
            <w:proofErr w:type="spellEnd"/>
          </w:p>
          <w:p w:rsidR="004D5367" w:rsidRDefault="00F87AE0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«Юшка». Ценность человеческой жизни, призыв к состраданию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Написать сочинение - миниатюру</w:t>
            </w:r>
          </w:p>
        </w:tc>
      </w:tr>
      <w:tr w:rsidR="004D5367">
        <w:trPr>
          <w:trHeight w:val="950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А.Платонов</w:t>
            </w:r>
            <w:proofErr w:type="spellEnd"/>
            <w:r>
              <w:rPr>
                <w:sz w:val="24"/>
              </w:rPr>
              <w:t>.</w:t>
            </w:r>
          </w:p>
          <w:p w:rsidR="004D5367" w:rsidRDefault="00F87AE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 прекрасном и яростном мире»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Подготовиться к сочинению</w:t>
            </w:r>
          </w:p>
          <w:p w:rsidR="004D5367" w:rsidRDefault="00F87AE0">
            <w:pPr>
              <w:pStyle w:val="TableParagraph"/>
              <w:spacing w:before="41"/>
              <w:ind w:left="174"/>
              <w:rPr>
                <w:sz w:val="24"/>
              </w:rPr>
            </w:pPr>
            <w:r>
              <w:rPr>
                <w:sz w:val="24"/>
              </w:rPr>
              <w:t>«Нужны ли в жизни сочувствие и сострадание?</w:t>
            </w:r>
          </w:p>
        </w:tc>
      </w:tr>
      <w:tr w:rsidR="004D5367">
        <w:trPr>
          <w:trHeight w:val="952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Урок развития речи</w:t>
            </w:r>
          </w:p>
          <w:p w:rsidR="004D5367" w:rsidRDefault="00F87AE0">
            <w:pPr>
              <w:pStyle w:val="TableParagraph"/>
              <w:spacing w:before="7" w:line="316" w:lineRule="exact"/>
              <w:ind w:right="1052"/>
              <w:rPr>
                <w:sz w:val="24"/>
              </w:rPr>
            </w:pPr>
            <w:r>
              <w:rPr>
                <w:sz w:val="24"/>
              </w:rPr>
              <w:t>Сочинение «Нужны ли нам в жизни сочувствие и сострадание?»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стихотворений о войне</w:t>
            </w:r>
          </w:p>
        </w:tc>
      </w:tr>
      <w:tr w:rsidR="004D5367">
        <w:trPr>
          <w:trHeight w:val="635"/>
        </w:trPr>
        <w:tc>
          <w:tcPr>
            <w:tcW w:w="499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69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Тема ВОВ в творчестве </w:t>
            </w:r>
            <w:proofErr w:type="spellStart"/>
            <w:r>
              <w:rPr>
                <w:sz w:val="24"/>
              </w:rPr>
              <w:t>А.Твардовского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7" w:type="dxa"/>
          </w:tcPr>
          <w:p w:rsidR="004D5367" w:rsidRDefault="00F87AE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1" w:type="dxa"/>
          </w:tcPr>
          <w:p w:rsidR="004D5367" w:rsidRDefault="00F87A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Выучить стихотворение</w:t>
            </w:r>
          </w:p>
          <w:p w:rsidR="004D5367" w:rsidRDefault="00F87AE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(по выбору)</w:t>
            </w:r>
          </w:p>
        </w:tc>
      </w:tr>
    </w:tbl>
    <w:p w:rsidR="004D5367" w:rsidRDefault="004D5367">
      <w:pPr>
        <w:rPr>
          <w:sz w:val="24"/>
        </w:rPr>
        <w:sectPr w:rsidR="004D5367">
          <w:pgSz w:w="16840" w:h="11910" w:orient="landscape"/>
          <w:pgMar w:top="840" w:right="700" w:bottom="280" w:left="660" w:header="720" w:footer="720" w:gutter="0"/>
          <w:cols w:space="720"/>
        </w:sectPr>
      </w:pPr>
    </w:p>
    <w:p w:rsidR="004D5367" w:rsidRDefault="00F87AE0">
      <w:pPr>
        <w:pStyle w:val="1"/>
      </w:pPr>
      <w:proofErr w:type="gramStart"/>
      <w:r>
        <w:lastRenderedPageBreak/>
        <w:t>« Алгебра</w:t>
      </w:r>
      <w:proofErr w:type="gramEnd"/>
      <w:r>
        <w:t>»</w:t>
      </w:r>
    </w:p>
    <w:p w:rsidR="004D5367" w:rsidRDefault="004D5367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3"/>
        <w:gridCol w:w="1561"/>
        <w:gridCol w:w="4395"/>
      </w:tblGrid>
      <w:tr w:rsidR="004D5367">
        <w:trPr>
          <w:trHeight w:val="834"/>
        </w:trPr>
        <w:tc>
          <w:tcPr>
            <w:tcW w:w="2410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63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561" w:type="dxa"/>
          </w:tcPr>
          <w:p w:rsidR="004D5367" w:rsidRDefault="00F87AE0">
            <w:pPr>
              <w:pStyle w:val="TableParagraph"/>
              <w:spacing w:line="278" w:lineRule="auto"/>
              <w:ind w:left="109" w:right="708"/>
              <w:rPr>
                <w:sz w:val="24"/>
              </w:rPr>
            </w:pPr>
            <w:r>
              <w:rPr>
                <w:sz w:val="24"/>
              </w:rPr>
              <w:t>Кол-во уроков</w:t>
            </w:r>
          </w:p>
        </w:tc>
        <w:tc>
          <w:tcPr>
            <w:tcW w:w="4395" w:type="dxa"/>
          </w:tcPr>
          <w:p w:rsidR="004D5367" w:rsidRDefault="00F87A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4D5367">
        <w:trPr>
          <w:trHeight w:val="8831"/>
        </w:trPr>
        <w:tc>
          <w:tcPr>
            <w:tcW w:w="2410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D5367" w:rsidRDefault="004D536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3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Преобразование целого выражения в многочлен.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упр.на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преобр.целего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</w:t>
            </w:r>
            <w:proofErr w:type="spellEnd"/>
            <w:r>
              <w:rPr>
                <w:sz w:val="24"/>
              </w:rPr>
              <w:t xml:space="preserve">. в </w:t>
            </w:r>
            <w:proofErr w:type="spellStart"/>
            <w:r>
              <w:rPr>
                <w:sz w:val="24"/>
              </w:rPr>
              <w:t>мн</w:t>
            </w:r>
            <w:proofErr w:type="spellEnd"/>
            <w:r>
              <w:rPr>
                <w:sz w:val="24"/>
              </w:rPr>
              <w:t>-н.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before="1" w:line="278" w:lineRule="auto"/>
              <w:ind w:right="1134"/>
              <w:rPr>
                <w:sz w:val="24"/>
              </w:rPr>
            </w:pPr>
            <w:r>
              <w:rPr>
                <w:sz w:val="24"/>
              </w:rPr>
              <w:t xml:space="preserve">Применение различных способов для разложения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множители.</w:t>
            </w:r>
          </w:p>
          <w:p w:rsidR="004D5367" w:rsidRDefault="00F87AE0">
            <w:pPr>
              <w:pStyle w:val="TableParagraph"/>
              <w:spacing w:before="195" w:line="278" w:lineRule="auto"/>
              <w:ind w:right="1134"/>
              <w:rPr>
                <w:sz w:val="24"/>
              </w:rPr>
            </w:pPr>
            <w:r>
              <w:rPr>
                <w:sz w:val="24"/>
              </w:rPr>
              <w:t xml:space="preserve">Применение различных способов для разложения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множители.</w:t>
            </w:r>
          </w:p>
          <w:p w:rsidR="004D5367" w:rsidRDefault="00F87AE0">
            <w:pPr>
              <w:pStyle w:val="TableParagraph"/>
              <w:spacing w:before="195" w:line="276" w:lineRule="auto"/>
              <w:ind w:right="1122"/>
              <w:rPr>
                <w:sz w:val="24"/>
              </w:rPr>
            </w:pPr>
            <w:r>
              <w:rPr>
                <w:sz w:val="24"/>
              </w:rPr>
              <w:t>Применение различных способов для разложения на множители.</w:t>
            </w:r>
          </w:p>
          <w:p w:rsidR="004D5367" w:rsidRDefault="00F87AE0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Возведение двучлена в степень.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278" w:lineRule="auto"/>
              <w:ind w:right="1077"/>
              <w:rPr>
                <w:sz w:val="24"/>
              </w:rPr>
            </w:pPr>
            <w:r>
              <w:rPr>
                <w:sz w:val="24"/>
              </w:rPr>
              <w:t>Контрольная работа по теме «Преобразование целых выражений».</w:t>
            </w:r>
          </w:p>
          <w:p w:rsidR="004D5367" w:rsidRDefault="00F87AE0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Анализ контрольной работы</w:t>
            </w:r>
          </w:p>
          <w:p w:rsidR="004D5367" w:rsidRDefault="004D536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spacing w:line="448" w:lineRule="auto"/>
              <w:ind w:right="2015"/>
              <w:rPr>
                <w:sz w:val="24"/>
              </w:rPr>
            </w:pPr>
            <w:r>
              <w:rPr>
                <w:sz w:val="24"/>
              </w:rPr>
              <w:t>Линейное уравнение с двумя переменными. Линейное уравнение с двумя переменными.</w:t>
            </w:r>
          </w:p>
          <w:p w:rsidR="004D5367" w:rsidRDefault="00F87A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График линейного уравнения с двумя переменными.</w:t>
            </w:r>
          </w:p>
          <w:p w:rsidR="004D5367" w:rsidRDefault="004D536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z w:val="24"/>
              </w:rPr>
              <w:t>Выполнение упражнений на построение гра</w:t>
            </w:r>
            <w:r>
              <w:rPr>
                <w:sz w:val="24"/>
              </w:rPr>
              <w:t>фиков линейных функций с двумя переменными.</w:t>
            </w:r>
          </w:p>
          <w:p w:rsidR="004D5367" w:rsidRDefault="00F87AE0">
            <w:pPr>
              <w:pStyle w:val="TableParagraph"/>
              <w:spacing w:before="8" w:line="518" w:lineRule="exact"/>
              <w:ind w:right="248"/>
              <w:rPr>
                <w:sz w:val="24"/>
              </w:rPr>
            </w:pPr>
            <w:r>
              <w:rPr>
                <w:sz w:val="24"/>
              </w:rPr>
              <w:t>Системы линейных уравнений с двумя переменными. Решение систем линейных уравнений графическим методом.</w:t>
            </w:r>
          </w:p>
        </w:tc>
        <w:tc>
          <w:tcPr>
            <w:tcW w:w="1561" w:type="dxa"/>
          </w:tcPr>
          <w:p w:rsidR="004D5367" w:rsidRDefault="00F87AE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2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4D5367" w:rsidRDefault="00F87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4D5367" w:rsidRDefault="00F87AE0">
            <w:pPr>
              <w:pStyle w:val="TableParagraph"/>
              <w:spacing w:line="448" w:lineRule="auto"/>
              <w:ind w:left="105" w:right="16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</w:t>
            </w:r>
            <w:proofErr w:type="gramStart"/>
            <w:r>
              <w:rPr>
                <w:sz w:val="24"/>
              </w:rPr>
              <w:t>37,№</w:t>
            </w:r>
            <w:proofErr w:type="gramEnd"/>
            <w:r>
              <w:rPr>
                <w:sz w:val="24"/>
              </w:rPr>
              <w:t xml:space="preserve">921, 930, 931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п.37, №926,928,933 УЧ-к:п.38,№935, 942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21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</w:t>
            </w:r>
            <w:proofErr w:type="gramStart"/>
            <w:r>
              <w:rPr>
                <w:sz w:val="24"/>
              </w:rPr>
              <w:t>38,№</w:t>
            </w:r>
            <w:proofErr w:type="gramEnd"/>
            <w:r>
              <w:rPr>
                <w:sz w:val="24"/>
              </w:rPr>
              <w:t>945,№950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п.38, №</w:t>
            </w:r>
            <w:proofErr w:type="gramStart"/>
            <w:r>
              <w:rPr>
                <w:sz w:val="24"/>
              </w:rPr>
              <w:t>954,№</w:t>
            </w:r>
            <w:proofErr w:type="gramEnd"/>
            <w:r>
              <w:rPr>
                <w:sz w:val="24"/>
              </w:rPr>
              <w:t>955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 w:line="448" w:lineRule="auto"/>
              <w:ind w:left="105" w:right="1169"/>
              <w:rPr>
                <w:sz w:val="24"/>
              </w:rPr>
            </w:pPr>
            <w:r>
              <w:rPr>
                <w:sz w:val="24"/>
              </w:rPr>
              <w:t>Уч-</w:t>
            </w:r>
            <w:proofErr w:type="gramStart"/>
            <w:r>
              <w:rPr>
                <w:sz w:val="24"/>
              </w:rPr>
              <w:t>к:п.</w:t>
            </w:r>
            <w:proofErr w:type="gramEnd"/>
            <w:r>
              <w:rPr>
                <w:sz w:val="24"/>
              </w:rPr>
              <w:t xml:space="preserve">39, №957,№959,№1015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п.37-39, №992,№1030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Повторение пп.37-39</w:t>
            </w:r>
          </w:p>
          <w:p w:rsidR="004D5367" w:rsidRDefault="004D536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4D5367" w:rsidRDefault="00F87AE0">
            <w:pPr>
              <w:pStyle w:val="TableParagraph"/>
              <w:spacing w:line="451" w:lineRule="auto"/>
              <w:ind w:left="105"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</w:t>
            </w:r>
            <w:proofErr w:type="gramStart"/>
            <w:r>
              <w:rPr>
                <w:sz w:val="24"/>
              </w:rPr>
              <w:t>40,№</w:t>
            </w:r>
            <w:proofErr w:type="gramEnd"/>
            <w:r>
              <w:rPr>
                <w:sz w:val="24"/>
              </w:rPr>
              <w:t>1028,№1034,№1043 Уч-к:п.40,№1023, №1040</w:t>
            </w:r>
          </w:p>
          <w:p w:rsidR="004D5367" w:rsidRDefault="00F87AE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Уч-</w:t>
            </w:r>
            <w:proofErr w:type="gramStart"/>
            <w:r>
              <w:rPr>
                <w:sz w:val="24"/>
              </w:rPr>
              <w:t>к:п.</w:t>
            </w:r>
            <w:proofErr w:type="gramEnd"/>
            <w:r>
              <w:rPr>
                <w:sz w:val="24"/>
              </w:rPr>
              <w:t>41,№1046,№1048(в-е),№1049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Уч-</w:t>
            </w:r>
            <w:proofErr w:type="gramStart"/>
            <w:r>
              <w:rPr>
                <w:sz w:val="24"/>
              </w:rPr>
              <w:t>к:п.</w:t>
            </w:r>
            <w:proofErr w:type="gramEnd"/>
            <w:r>
              <w:rPr>
                <w:sz w:val="24"/>
              </w:rPr>
              <w:t>41№1051,№1053(</w:t>
            </w:r>
            <w:proofErr w:type="spellStart"/>
            <w:r>
              <w:rPr>
                <w:sz w:val="24"/>
              </w:rPr>
              <w:t>б,в</w:t>
            </w:r>
            <w:proofErr w:type="spellEnd"/>
            <w:r>
              <w:rPr>
                <w:sz w:val="24"/>
              </w:rPr>
              <w:t>),№1054</w:t>
            </w:r>
          </w:p>
        </w:tc>
      </w:tr>
    </w:tbl>
    <w:p w:rsidR="004D5367" w:rsidRDefault="004D5367">
      <w:pPr>
        <w:rPr>
          <w:sz w:val="24"/>
        </w:rPr>
        <w:sectPr w:rsidR="004D5367">
          <w:pgSz w:w="16840" w:h="11910" w:orient="landscape"/>
          <w:pgMar w:top="780" w:right="7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3"/>
        <w:gridCol w:w="1561"/>
        <w:gridCol w:w="4395"/>
      </w:tblGrid>
      <w:tr w:rsidR="004D5367">
        <w:trPr>
          <w:trHeight w:val="4254"/>
        </w:trPr>
        <w:tc>
          <w:tcPr>
            <w:tcW w:w="2410" w:type="dxa"/>
          </w:tcPr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21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3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 подстановки.</w:t>
            </w:r>
          </w:p>
        </w:tc>
        <w:tc>
          <w:tcPr>
            <w:tcW w:w="1561" w:type="dxa"/>
          </w:tcPr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21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3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211"/>
              <w:ind w:left="105"/>
              <w:rPr>
                <w:sz w:val="24"/>
              </w:rPr>
            </w:pPr>
            <w:r>
              <w:rPr>
                <w:sz w:val="24"/>
              </w:rPr>
              <w:t>Уч-</w:t>
            </w:r>
            <w:proofErr w:type="gramStart"/>
            <w:r>
              <w:rPr>
                <w:sz w:val="24"/>
              </w:rPr>
              <w:t>к:п.</w:t>
            </w:r>
            <w:proofErr w:type="gramEnd"/>
            <w:r>
              <w:rPr>
                <w:sz w:val="24"/>
              </w:rPr>
              <w:t>42№1057,№1061,№1066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</w:t>
            </w:r>
            <w:proofErr w:type="gramStart"/>
            <w:r>
              <w:rPr>
                <w:sz w:val="24"/>
              </w:rPr>
              <w:t>42,№</w:t>
            </w:r>
            <w:proofErr w:type="gramEnd"/>
            <w:r>
              <w:rPr>
                <w:sz w:val="24"/>
              </w:rPr>
              <w:t>1063,№1067</w:t>
            </w: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4D5367">
            <w:pPr>
              <w:pStyle w:val="TableParagraph"/>
              <w:ind w:left="0"/>
              <w:rPr>
                <w:b/>
                <w:sz w:val="26"/>
              </w:rPr>
            </w:pPr>
          </w:p>
          <w:p w:rsidR="004D5367" w:rsidRDefault="00F87AE0">
            <w:pPr>
              <w:pStyle w:val="TableParagraph"/>
              <w:spacing w:before="16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-к: п.</w:t>
            </w:r>
            <w:proofErr w:type="gramStart"/>
            <w:r>
              <w:rPr>
                <w:sz w:val="24"/>
              </w:rPr>
              <w:t>43,№</w:t>
            </w:r>
            <w:proofErr w:type="gramEnd"/>
            <w:r>
              <w:rPr>
                <w:sz w:val="24"/>
              </w:rPr>
              <w:t>1070,№1072,№1079</w:t>
            </w:r>
          </w:p>
          <w:p w:rsidR="004D5367" w:rsidRDefault="00F87AE0">
            <w:pPr>
              <w:pStyle w:val="TableParagraph"/>
              <w:spacing w:before="41" w:line="276" w:lineRule="auto"/>
              <w:ind w:left="105" w:right="412"/>
              <w:rPr>
                <w:sz w:val="24"/>
              </w:rPr>
            </w:pPr>
            <w:r>
              <w:rPr>
                <w:sz w:val="24"/>
              </w:rPr>
              <w:t>Применение различных способов для разложения на множители.</w:t>
            </w:r>
          </w:p>
        </w:tc>
      </w:tr>
    </w:tbl>
    <w:p w:rsidR="004D5367" w:rsidRDefault="004D5367">
      <w:pPr>
        <w:rPr>
          <w:b/>
          <w:sz w:val="20"/>
        </w:rPr>
      </w:pPr>
    </w:p>
    <w:p w:rsidR="004D5367" w:rsidRDefault="004D5367">
      <w:pPr>
        <w:rPr>
          <w:b/>
          <w:sz w:val="20"/>
        </w:rPr>
      </w:pPr>
    </w:p>
    <w:p w:rsidR="004D5367" w:rsidRDefault="004D5367">
      <w:pPr>
        <w:rPr>
          <w:b/>
          <w:sz w:val="20"/>
        </w:rPr>
      </w:pPr>
    </w:p>
    <w:p w:rsidR="004D5367" w:rsidRDefault="004D5367">
      <w:pPr>
        <w:spacing w:before="5"/>
        <w:rPr>
          <w:b/>
          <w:sz w:val="20"/>
        </w:rPr>
      </w:pPr>
    </w:p>
    <w:p w:rsidR="004D5367" w:rsidRDefault="00F87AE0">
      <w:pPr>
        <w:spacing w:before="89"/>
        <w:ind w:left="2947" w:right="2912"/>
        <w:jc w:val="center"/>
        <w:rPr>
          <w:b/>
          <w:sz w:val="28"/>
        </w:rPr>
      </w:pPr>
      <w:r>
        <w:rPr>
          <w:b/>
          <w:sz w:val="28"/>
        </w:rPr>
        <w:t>География</w:t>
      </w:r>
    </w:p>
    <w:p w:rsidR="004D5367" w:rsidRDefault="004D5367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081"/>
        <w:gridCol w:w="1560"/>
        <w:gridCol w:w="4394"/>
      </w:tblGrid>
      <w:tr w:rsidR="004D5367">
        <w:trPr>
          <w:trHeight w:val="1151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8" w:lineRule="auto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6" w:lineRule="auto"/>
              <w:ind w:left="110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 ТВО УРОКОВ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Географическое положение и история исследований Евразии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§ 49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 черты природы Евразии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50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Климат Евразии. </w:t>
            </w:r>
            <w:proofErr w:type="spellStart"/>
            <w:r>
              <w:rPr>
                <w:sz w:val="28"/>
              </w:rPr>
              <w:t>Пр</w:t>
            </w:r>
            <w:proofErr w:type="spellEnd"/>
            <w:r>
              <w:rPr>
                <w:sz w:val="28"/>
              </w:rPr>
              <w:t>/р 18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51</w:t>
            </w:r>
          </w:p>
        </w:tc>
      </w:tr>
      <w:tr w:rsidR="004D5367">
        <w:trPr>
          <w:trHeight w:val="568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Гидрография Евразии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52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Разнообразие природы. </w:t>
            </w:r>
            <w:proofErr w:type="spellStart"/>
            <w:r>
              <w:rPr>
                <w:sz w:val="28"/>
              </w:rPr>
              <w:t>Пр</w:t>
            </w:r>
            <w:proofErr w:type="spellEnd"/>
            <w:r>
              <w:rPr>
                <w:sz w:val="28"/>
              </w:rPr>
              <w:t>/р19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§ 53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Население Евразии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54</w:t>
            </w:r>
          </w:p>
        </w:tc>
      </w:tr>
    </w:tbl>
    <w:p w:rsidR="004D5367" w:rsidRDefault="004D5367">
      <w:pPr>
        <w:spacing w:line="315" w:lineRule="exact"/>
        <w:rPr>
          <w:sz w:val="28"/>
        </w:rPr>
        <w:sectPr w:rsidR="004D5367">
          <w:pgSz w:w="16840" w:h="11910" w:orient="landscape"/>
          <w:pgMar w:top="840" w:right="7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081"/>
        <w:gridCol w:w="1560"/>
        <w:gridCol w:w="4394"/>
      </w:tblGrid>
      <w:tr w:rsidR="004D5367">
        <w:trPr>
          <w:trHeight w:val="568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Крупные регионы Евразии. </w:t>
            </w:r>
            <w:proofErr w:type="spellStart"/>
            <w:r>
              <w:rPr>
                <w:sz w:val="28"/>
              </w:rPr>
              <w:t>Пр</w:t>
            </w:r>
            <w:proofErr w:type="spellEnd"/>
            <w:r>
              <w:rPr>
                <w:sz w:val="28"/>
              </w:rPr>
              <w:t>/р 20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55</w:t>
            </w:r>
          </w:p>
        </w:tc>
      </w:tr>
      <w:tr w:rsidR="004D5367">
        <w:trPr>
          <w:trHeight w:val="570"/>
        </w:trPr>
        <w:tc>
          <w:tcPr>
            <w:tcW w:w="816" w:type="dxa"/>
          </w:tcPr>
          <w:p w:rsidR="004D5367" w:rsidRDefault="00F87A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Регионы Азии: Юго-Западная, Центральная и Восточная Азия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§ 56</w:t>
            </w:r>
          </w:p>
        </w:tc>
      </w:tr>
      <w:tr w:rsidR="004D5367">
        <w:trPr>
          <w:trHeight w:val="2421"/>
        </w:trPr>
        <w:tc>
          <w:tcPr>
            <w:tcW w:w="816" w:type="dxa"/>
          </w:tcPr>
          <w:p w:rsidR="004D5367" w:rsidRDefault="004D53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81" w:type="dxa"/>
          </w:tcPr>
          <w:p w:rsidR="004D5367" w:rsidRDefault="00F87AE0"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Ссылки на дистанционные курсы</w:t>
            </w:r>
          </w:p>
        </w:tc>
        <w:tc>
          <w:tcPr>
            <w:tcW w:w="1560" w:type="dxa"/>
          </w:tcPr>
          <w:p w:rsidR="004D5367" w:rsidRDefault="00F87AE0">
            <w:pPr>
              <w:pStyle w:val="TableParagraph"/>
              <w:spacing w:line="276" w:lineRule="auto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Уроки школьной программы. </w:t>
            </w:r>
            <w:proofErr w:type="spellStart"/>
            <w:proofErr w:type="gramStart"/>
            <w:r>
              <w:rPr>
                <w:b/>
                <w:sz w:val="24"/>
              </w:rPr>
              <w:t>Видео,конс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пекты</w:t>
            </w:r>
            <w:proofErr w:type="spellEnd"/>
            <w:r>
              <w:rPr>
                <w:b/>
                <w:sz w:val="24"/>
              </w:rPr>
              <w:t>, тесты, тренажеры</w:t>
            </w:r>
          </w:p>
        </w:tc>
        <w:tc>
          <w:tcPr>
            <w:tcW w:w="4394" w:type="dxa"/>
          </w:tcPr>
          <w:p w:rsidR="004D5367" w:rsidRDefault="00F87AE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F87AE0" w:rsidRDefault="00F87AE0"/>
    <w:sectPr w:rsidR="00F87AE0">
      <w:pgSz w:w="16840" w:h="11910" w:orient="landscape"/>
      <w:pgMar w:top="840" w:right="7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67"/>
    <w:rsid w:val="004D5367"/>
    <w:rsid w:val="00697A8F"/>
    <w:rsid w:val="00F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4BF0D-9AB1-4DE3-9EDD-33673E19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2947" w:right="29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ппр</cp:lastModifiedBy>
  <cp:revision>2</cp:revision>
  <dcterms:created xsi:type="dcterms:W3CDTF">2020-04-16T21:24:00Z</dcterms:created>
  <dcterms:modified xsi:type="dcterms:W3CDTF">2020-04-16T21:24:00Z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