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F7" w:rsidRDefault="0075161C" w:rsidP="00CD207F">
      <w:pPr>
        <w:pStyle w:val="af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3D51F7" w:rsidRDefault="003D51F7" w:rsidP="00CD207F">
      <w:pPr>
        <w:pStyle w:val="af7"/>
        <w:rPr>
          <w:rFonts w:ascii="Times New Roman" w:hAnsi="Times New Roman"/>
          <w:b/>
          <w:bCs/>
          <w:sz w:val="24"/>
          <w:szCs w:val="24"/>
        </w:rPr>
      </w:pPr>
    </w:p>
    <w:p w:rsidR="00CD207F" w:rsidRPr="0075161C" w:rsidRDefault="003D51F7" w:rsidP="00CD207F">
      <w:pPr>
        <w:pStyle w:val="af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75161C">
        <w:rPr>
          <w:rFonts w:ascii="Times New Roman" w:hAnsi="Times New Roman"/>
          <w:b/>
          <w:bCs/>
          <w:sz w:val="24"/>
          <w:szCs w:val="24"/>
        </w:rPr>
        <w:t xml:space="preserve">  Принято</w:t>
      </w:r>
      <w:r w:rsidR="00CD207F" w:rsidRPr="0075161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="0075161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УТВЕРЖДАЮ</w:t>
      </w:r>
    </w:p>
    <w:p w:rsidR="00CD207F" w:rsidRPr="0075161C" w:rsidRDefault="0075161C" w:rsidP="00CD207F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="00CD207F" w:rsidRPr="0075161C">
        <w:rPr>
          <w:rFonts w:ascii="Times New Roman" w:hAnsi="Times New Roman"/>
          <w:sz w:val="24"/>
          <w:szCs w:val="24"/>
        </w:rPr>
        <w:t>педсовет</w:t>
      </w:r>
      <w:r>
        <w:rPr>
          <w:rFonts w:ascii="Times New Roman" w:hAnsi="Times New Roman"/>
          <w:sz w:val="24"/>
          <w:szCs w:val="24"/>
        </w:rPr>
        <w:t>а</w:t>
      </w:r>
      <w:r w:rsidR="00CD207F" w:rsidRPr="0075161C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C0126">
        <w:rPr>
          <w:rFonts w:ascii="Times New Roman" w:hAnsi="Times New Roman"/>
          <w:sz w:val="24"/>
          <w:szCs w:val="24"/>
        </w:rPr>
        <w:t xml:space="preserve">                          </w:t>
      </w:r>
      <w:r w:rsidR="00BF6F33">
        <w:rPr>
          <w:rFonts w:ascii="Times New Roman" w:hAnsi="Times New Roman"/>
          <w:sz w:val="24"/>
          <w:szCs w:val="24"/>
        </w:rPr>
        <w:t xml:space="preserve"> </w:t>
      </w:r>
      <w:r w:rsidRPr="0075161C">
        <w:rPr>
          <w:rFonts w:ascii="Times New Roman" w:hAnsi="Times New Roman"/>
          <w:sz w:val="24"/>
          <w:szCs w:val="24"/>
        </w:rPr>
        <w:t>Директор</w:t>
      </w:r>
      <w:r w:rsidR="00CD207F" w:rsidRPr="0075161C">
        <w:rPr>
          <w:rFonts w:ascii="Times New Roman" w:hAnsi="Times New Roman"/>
          <w:sz w:val="24"/>
          <w:szCs w:val="24"/>
        </w:rPr>
        <w:t xml:space="preserve">  М</w:t>
      </w:r>
      <w:r w:rsidR="009C235A" w:rsidRPr="0075161C">
        <w:rPr>
          <w:rFonts w:ascii="Times New Roman" w:hAnsi="Times New Roman"/>
          <w:sz w:val="24"/>
          <w:szCs w:val="24"/>
        </w:rPr>
        <w:t>К</w:t>
      </w:r>
      <w:r w:rsidR="00CD207F" w:rsidRPr="0075161C">
        <w:rPr>
          <w:rFonts w:ascii="Times New Roman" w:hAnsi="Times New Roman"/>
          <w:sz w:val="24"/>
          <w:szCs w:val="24"/>
        </w:rPr>
        <w:t>ОУ</w:t>
      </w:r>
      <w:r w:rsidR="009C235A" w:rsidRPr="0075161C">
        <w:rPr>
          <w:rFonts w:ascii="Times New Roman" w:hAnsi="Times New Roman"/>
          <w:sz w:val="24"/>
          <w:szCs w:val="24"/>
        </w:rPr>
        <w:t xml:space="preserve"> «</w:t>
      </w:r>
      <w:r w:rsidR="00BF6F33">
        <w:rPr>
          <w:rFonts w:ascii="Times New Roman" w:hAnsi="Times New Roman"/>
          <w:sz w:val="24"/>
          <w:szCs w:val="24"/>
        </w:rPr>
        <w:t xml:space="preserve">РТС - </w:t>
      </w:r>
      <w:proofErr w:type="spellStart"/>
      <w:r w:rsidR="00BF6F33">
        <w:rPr>
          <w:rFonts w:ascii="Times New Roman" w:hAnsi="Times New Roman"/>
          <w:sz w:val="24"/>
          <w:szCs w:val="24"/>
        </w:rPr>
        <w:t>аулской</w:t>
      </w:r>
      <w:proofErr w:type="spellEnd"/>
      <w:r w:rsidR="00BF6F33">
        <w:rPr>
          <w:rFonts w:ascii="Times New Roman" w:hAnsi="Times New Roman"/>
          <w:sz w:val="24"/>
          <w:szCs w:val="24"/>
        </w:rPr>
        <w:t xml:space="preserve"> О</w:t>
      </w:r>
      <w:r w:rsidRPr="0075161C">
        <w:rPr>
          <w:rFonts w:ascii="Times New Roman" w:hAnsi="Times New Roman"/>
          <w:sz w:val="24"/>
          <w:szCs w:val="24"/>
        </w:rPr>
        <w:t xml:space="preserve">ОШ»    </w:t>
      </w:r>
    </w:p>
    <w:p w:rsidR="00CD207F" w:rsidRPr="0075161C" w:rsidRDefault="007C0126" w:rsidP="00CD207F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«РТС – аульская О</w:t>
      </w:r>
      <w:r w:rsidR="0075161C" w:rsidRPr="0075161C">
        <w:rPr>
          <w:rFonts w:ascii="Times New Roman" w:hAnsi="Times New Roman"/>
          <w:sz w:val="24"/>
          <w:szCs w:val="24"/>
        </w:rPr>
        <w:t xml:space="preserve">ОШ»    </w:t>
      </w:r>
      <w:r w:rsidR="00CD207F" w:rsidRPr="0075161C">
        <w:rPr>
          <w:rFonts w:ascii="Times New Roman" w:hAnsi="Times New Roman"/>
          <w:sz w:val="24"/>
          <w:szCs w:val="24"/>
        </w:rPr>
        <w:t xml:space="preserve">                   </w:t>
      </w:r>
      <w:r w:rsidR="009C2AAE" w:rsidRPr="0075161C">
        <w:rPr>
          <w:rFonts w:ascii="Times New Roman" w:hAnsi="Times New Roman"/>
          <w:sz w:val="24"/>
          <w:szCs w:val="24"/>
        </w:rPr>
        <w:t xml:space="preserve">    </w:t>
      </w:r>
      <w:r w:rsidR="0075161C">
        <w:rPr>
          <w:rFonts w:ascii="Times New Roman" w:hAnsi="Times New Roman"/>
          <w:sz w:val="24"/>
          <w:szCs w:val="24"/>
        </w:rPr>
        <w:t xml:space="preserve">                                        __________    </w:t>
      </w:r>
      <w:r w:rsidR="00BF6F33">
        <w:rPr>
          <w:rFonts w:ascii="Times New Roman" w:hAnsi="Times New Roman"/>
          <w:sz w:val="24"/>
          <w:szCs w:val="24"/>
        </w:rPr>
        <w:t>Омаров Р.О.</w:t>
      </w:r>
    </w:p>
    <w:p w:rsidR="00CD207F" w:rsidRPr="0075161C" w:rsidRDefault="00CD207F" w:rsidP="00CD207F">
      <w:pPr>
        <w:pStyle w:val="af7"/>
        <w:rPr>
          <w:rFonts w:ascii="Times New Roman" w:hAnsi="Times New Roman"/>
          <w:sz w:val="24"/>
          <w:szCs w:val="24"/>
        </w:rPr>
      </w:pPr>
      <w:r w:rsidRPr="0075161C">
        <w:rPr>
          <w:rFonts w:ascii="Times New Roman" w:hAnsi="Times New Roman"/>
          <w:sz w:val="24"/>
          <w:szCs w:val="24"/>
        </w:rPr>
        <w:t xml:space="preserve">протокол  №1  от </w:t>
      </w:r>
      <w:r w:rsidR="00BF6F33">
        <w:rPr>
          <w:rFonts w:ascii="Times New Roman" w:hAnsi="Times New Roman"/>
          <w:sz w:val="24"/>
          <w:szCs w:val="24"/>
        </w:rPr>
        <w:t>29</w:t>
      </w:r>
      <w:r w:rsidRPr="0075161C">
        <w:rPr>
          <w:rFonts w:ascii="Times New Roman" w:hAnsi="Times New Roman"/>
          <w:sz w:val="24"/>
          <w:szCs w:val="24"/>
        </w:rPr>
        <w:t>.0</w:t>
      </w:r>
      <w:r w:rsidR="00BF6F33">
        <w:rPr>
          <w:rFonts w:ascii="Times New Roman" w:hAnsi="Times New Roman"/>
          <w:sz w:val="24"/>
          <w:szCs w:val="24"/>
        </w:rPr>
        <w:t>8</w:t>
      </w:r>
      <w:r w:rsidRPr="0075161C">
        <w:rPr>
          <w:rFonts w:ascii="Times New Roman" w:hAnsi="Times New Roman"/>
          <w:sz w:val="24"/>
          <w:szCs w:val="24"/>
        </w:rPr>
        <w:t>.201</w:t>
      </w:r>
      <w:r w:rsidR="00BF6F33">
        <w:rPr>
          <w:rFonts w:ascii="Times New Roman" w:hAnsi="Times New Roman"/>
          <w:sz w:val="24"/>
          <w:szCs w:val="24"/>
        </w:rPr>
        <w:t>7</w:t>
      </w:r>
      <w:r w:rsidRPr="0075161C">
        <w:rPr>
          <w:rFonts w:ascii="Times New Roman" w:hAnsi="Times New Roman"/>
          <w:sz w:val="24"/>
          <w:szCs w:val="24"/>
        </w:rPr>
        <w:t xml:space="preserve"> г.                 </w:t>
      </w:r>
      <w:r w:rsidR="0075161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F6F33">
        <w:rPr>
          <w:rFonts w:ascii="Times New Roman" w:hAnsi="Times New Roman"/>
          <w:sz w:val="24"/>
          <w:szCs w:val="24"/>
        </w:rPr>
        <w:t>от  29 августа</w:t>
      </w:r>
      <w:r w:rsidR="0075161C">
        <w:rPr>
          <w:rFonts w:ascii="Times New Roman" w:hAnsi="Times New Roman"/>
          <w:sz w:val="24"/>
          <w:szCs w:val="24"/>
        </w:rPr>
        <w:t xml:space="preserve"> </w:t>
      </w:r>
      <w:r w:rsidR="00BF6F33">
        <w:rPr>
          <w:rFonts w:ascii="Times New Roman" w:hAnsi="Times New Roman"/>
          <w:sz w:val="24"/>
          <w:szCs w:val="24"/>
        </w:rPr>
        <w:t>2017</w:t>
      </w:r>
      <w:r w:rsidR="0075161C" w:rsidRPr="0075161C">
        <w:rPr>
          <w:rFonts w:ascii="Times New Roman" w:hAnsi="Times New Roman"/>
          <w:sz w:val="24"/>
          <w:szCs w:val="24"/>
        </w:rPr>
        <w:t xml:space="preserve"> г.</w:t>
      </w:r>
    </w:p>
    <w:p w:rsidR="00CD207F" w:rsidRPr="0075161C" w:rsidRDefault="00CD207F" w:rsidP="00CD207F">
      <w:pPr>
        <w:pStyle w:val="af7"/>
        <w:rPr>
          <w:rFonts w:ascii="Times New Roman" w:hAnsi="Times New Roman"/>
          <w:sz w:val="24"/>
          <w:szCs w:val="24"/>
        </w:rPr>
      </w:pPr>
      <w:r w:rsidRPr="0075161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5161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D207F" w:rsidRPr="0075161C" w:rsidRDefault="00CD207F" w:rsidP="00CD207F">
      <w:pPr>
        <w:pStyle w:val="af7"/>
        <w:jc w:val="right"/>
        <w:rPr>
          <w:rFonts w:ascii="Times New Roman" w:hAnsi="Times New Roman"/>
          <w:sz w:val="24"/>
          <w:szCs w:val="24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75161C" w:rsidRPr="005F3573" w:rsidRDefault="0075161C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56"/>
          <w:szCs w:val="72"/>
        </w:rPr>
      </w:pPr>
      <w:r w:rsidRPr="005F3573">
        <w:rPr>
          <w:rFonts w:ascii="Times New Roman" w:hAnsi="Times New Roman"/>
          <w:b/>
          <w:sz w:val="56"/>
          <w:szCs w:val="72"/>
        </w:rPr>
        <w:t xml:space="preserve">ОБРАЗОВАТЕЛЬНАЯ </w:t>
      </w:r>
    </w:p>
    <w:p w:rsidR="00CD207F" w:rsidRPr="005F3573" w:rsidRDefault="0075161C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56"/>
          <w:szCs w:val="72"/>
        </w:rPr>
      </w:pPr>
      <w:r w:rsidRPr="005F3573">
        <w:rPr>
          <w:rFonts w:ascii="Times New Roman" w:hAnsi="Times New Roman"/>
          <w:b/>
          <w:sz w:val="56"/>
          <w:szCs w:val="72"/>
        </w:rPr>
        <w:t>ПРОГРАММА</w:t>
      </w:r>
    </w:p>
    <w:p w:rsidR="00CD207F" w:rsidRPr="0075161C" w:rsidRDefault="00CD207F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CD207F" w:rsidRPr="003D51F7" w:rsidRDefault="00CD207F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3D51F7">
        <w:rPr>
          <w:rFonts w:ascii="Times New Roman" w:hAnsi="Times New Roman"/>
          <w:b/>
          <w:sz w:val="44"/>
          <w:szCs w:val="44"/>
        </w:rPr>
        <w:t xml:space="preserve">Муниципального </w:t>
      </w:r>
      <w:r w:rsidR="009C235A" w:rsidRPr="003D51F7">
        <w:rPr>
          <w:rFonts w:ascii="Times New Roman" w:hAnsi="Times New Roman"/>
          <w:b/>
          <w:sz w:val="44"/>
          <w:szCs w:val="44"/>
        </w:rPr>
        <w:t>казенного</w:t>
      </w:r>
    </w:p>
    <w:p w:rsidR="00CD207F" w:rsidRPr="003D51F7" w:rsidRDefault="00CD207F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3D51F7">
        <w:rPr>
          <w:rFonts w:ascii="Times New Roman" w:hAnsi="Times New Roman"/>
          <w:b/>
          <w:sz w:val="44"/>
          <w:szCs w:val="44"/>
        </w:rPr>
        <w:t>общеобразовательного  учреждения</w:t>
      </w:r>
    </w:p>
    <w:p w:rsidR="003D51F7" w:rsidRDefault="009C235A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3D51F7">
        <w:rPr>
          <w:rFonts w:ascii="Times New Roman" w:hAnsi="Times New Roman"/>
          <w:b/>
          <w:sz w:val="44"/>
          <w:szCs w:val="44"/>
        </w:rPr>
        <w:t>«</w:t>
      </w:r>
      <w:r w:rsidR="00BF6F33">
        <w:rPr>
          <w:rFonts w:ascii="Times New Roman" w:hAnsi="Times New Roman"/>
          <w:b/>
          <w:sz w:val="44"/>
          <w:szCs w:val="44"/>
        </w:rPr>
        <w:t>РТС – аульская основная</w:t>
      </w:r>
      <w:r w:rsidR="003D51F7">
        <w:rPr>
          <w:rFonts w:ascii="Times New Roman" w:hAnsi="Times New Roman"/>
          <w:b/>
          <w:sz w:val="44"/>
          <w:szCs w:val="44"/>
        </w:rPr>
        <w:t xml:space="preserve"> </w:t>
      </w:r>
      <w:r w:rsidRPr="003D51F7">
        <w:rPr>
          <w:rFonts w:ascii="Times New Roman" w:hAnsi="Times New Roman"/>
          <w:b/>
          <w:sz w:val="44"/>
          <w:szCs w:val="44"/>
        </w:rPr>
        <w:t>о</w:t>
      </w:r>
      <w:r w:rsidR="00CD207F" w:rsidRPr="003D51F7">
        <w:rPr>
          <w:rFonts w:ascii="Times New Roman" w:hAnsi="Times New Roman"/>
          <w:b/>
          <w:sz w:val="44"/>
          <w:szCs w:val="44"/>
        </w:rPr>
        <w:t>бщеобразовательн</w:t>
      </w:r>
      <w:r w:rsidRPr="003D51F7">
        <w:rPr>
          <w:rFonts w:ascii="Times New Roman" w:hAnsi="Times New Roman"/>
          <w:b/>
          <w:sz w:val="44"/>
          <w:szCs w:val="44"/>
        </w:rPr>
        <w:t xml:space="preserve">ая  </w:t>
      </w:r>
    </w:p>
    <w:p w:rsidR="00CD207F" w:rsidRPr="003D51F7" w:rsidRDefault="009C235A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3D51F7">
        <w:rPr>
          <w:rFonts w:ascii="Times New Roman" w:hAnsi="Times New Roman"/>
          <w:b/>
          <w:sz w:val="44"/>
          <w:szCs w:val="44"/>
        </w:rPr>
        <w:t>школа»</w:t>
      </w:r>
      <w:r w:rsidR="003D51F7">
        <w:rPr>
          <w:rFonts w:ascii="Times New Roman" w:hAnsi="Times New Roman"/>
          <w:b/>
          <w:sz w:val="44"/>
          <w:szCs w:val="44"/>
        </w:rPr>
        <w:t xml:space="preserve"> </w:t>
      </w:r>
      <w:r w:rsidR="00CD207F" w:rsidRPr="003D51F7">
        <w:rPr>
          <w:rFonts w:ascii="Times New Roman" w:hAnsi="Times New Roman"/>
          <w:b/>
          <w:sz w:val="44"/>
          <w:szCs w:val="44"/>
        </w:rPr>
        <w:t>201</w:t>
      </w:r>
      <w:r w:rsidR="00BF6F33">
        <w:rPr>
          <w:rFonts w:ascii="Times New Roman" w:hAnsi="Times New Roman"/>
          <w:b/>
          <w:sz w:val="44"/>
          <w:szCs w:val="44"/>
        </w:rPr>
        <w:t>7</w:t>
      </w:r>
      <w:r w:rsidR="00CD207F" w:rsidRPr="003D51F7">
        <w:rPr>
          <w:rFonts w:ascii="Times New Roman" w:hAnsi="Times New Roman"/>
          <w:b/>
          <w:sz w:val="44"/>
          <w:szCs w:val="44"/>
        </w:rPr>
        <w:t>-201</w:t>
      </w:r>
      <w:r w:rsidR="00BF6F33">
        <w:rPr>
          <w:rFonts w:ascii="Times New Roman" w:hAnsi="Times New Roman"/>
          <w:b/>
          <w:sz w:val="44"/>
          <w:szCs w:val="44"/>
        </w:rPr>
        <w:t>8</w:t>
      </w:r>
      <w:r w:rsidR="00CD207F" w:rsidRPr="003D51F7">
        <w:rPr>
          <w:rFonts w:ascii="Times New Roman" w:hAnsi="Times New Roman"/>
          <w:b/>
          <w:sz w:val="44"/>
          <w:szCs w:val="44"/>
        </w:rPr>
        <w:t xml:space="preserve">  учебный  год.</w:t>
      </w:r>
    </w:p>
    <w:p w:rsidR="00CD207F" w:rsidRPr="0075161C" w:rsidRDefault="00CD207F" w:rsidP="00CD207F">
      <w:pPr>
        <w:pStyle w:val="af7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D207F" w:rsidRDefault="00CD207F" w:rsidP="00CD207F">
      <w:pPr>
        <w:pStyle w:val="af7"/>
        <w:spacing w:line="360" w:lineRule="auto"/>
        <w:ind w:firstLine="885"/>
        <w:jc w:val="center"/>
        <w:rPr>
          <w:rFonts w:ascii="Times New Roman" w:hAnsi="Times New Roman"/>
          <w:b/>
          <w:bCs/>
          <w:sz w:val="44"/>
          <w:szCs w:val="53"/>
        </w:rPr>
      </w:pPr>
    </w:p>
    <w:p w:rsidR="003D51F7" w:rsidRDefault="003D51F7" w:rsidP="00BF6F33">
      <w:pPr>
        <w:pStyle w:val="af3"/>
        <w:rPr>
          <w:rFonts w:ascii="Times New Roman" w:hAnsi="Times New Roman"/>
          <w:b/>
          <w:sz w:val="24"/>
          <w:szCs w:val="24"/>
        </w:rPr>
      </w:pPr>
    </w:p>
    <w:p w:rsidR="003D51F7" w:rsidRDefault="003D51F7" w:rsidP="003D51F7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3D51F7" w:rsidRDefault="003D51F7" w:rsidP="003D51F7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3D51F7" w:rsidRDefault="003D51F7" w:rsidP="003D51F7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3D51F7" w:rsidRDefault="003D51F7" w:rsidP="00F73E41">
      <w:pPr>
        <w:pStyle w:val="af3"/>
        <w:rPr>
          <w:rFonts w:ascii="Times New Roman" w:hAnsi="Times New Roman"/>
          <w:b/>
          <w:sz w:val="24"/>
          <w:szCs w:val="24"/>
        </w:rPr>
      </w:pPr>
    </w:p>
    <w:p w:rsidR="003D51F7" w:rsidRDefault="003D51F7" w:rsidP="003D51F7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0B53D7" w:rsidRDefault="000B53D7" w:rsidP="003D51F7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E23B9" w:rsidRDefault="00AE23B9" w:rsidP="003D51F7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AE23B9" w:rsidRPr="003D51F7" w:rsidRDefault="00BF6F33" w:rsidP="00AE23B9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</w:t>
      </w:r>
      <w:r w:rsidR="00AE23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Меусиша</w:t>
      </w:r>
    </w:p>
    <w:p w:rsidR="00CD207F" w:rsidRPr="00D95E8A" w:rsidRDefault="00CD207F" w:rsidP="000804E8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lastRenderedPageBreak/>
        <w:t>I.  Пояснительная записка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Образовательная программа школы  является нормативно-управленчес</w:t>
      </w:r>
      <w:r w:rsidR="009C235A" w:rsidRPr="009D791C">
        <w:rPr>
          <w:rFonts w:ascii="Times New Roman" w:hAnsi="Times New Roman"/>
          <w:sz w:val="24"/>
          <w:szCs w:val="24"/>
        </w:rPr>
        <w:t>ким документом Муниципального  казенного</w:t>
      </w:r>
      <w:r w:rsidRPr="009D791C">
        <w:rPr>
          <w:rFonts w:ascii="Times New Roman" w:hAnsi="Times New Roman"/>
          <w:sz w:val="24"/>
          <w:szCs w:val="24"/>
        </w:rPr>
        <w:t xml:space="preserve">  общеобразовательного учреждения </w:t>
      </w:r>
      <w:r w:rsidR="009C235A" w:rsidRPr="009D791C">
        <w:rPr>
          <w:rFonts w:ascii="Times New Roman" w:hAnsi="Times New Roman"/>
          <w:sz w:val="24"/>
          <w:szCs w:val="24"/>
        </w:rPr>
        <w:t>«</w:t>
      </w:r>
      <w:r w:rsidR="00F73E41">
        <w:rPr>
          <w:rFonts w:ascii="Times New Roman" w:hAnsi="Times New Roman"/>
          <w:sz w:val="24"/>
          <w:szCs w:val="24"/>
        </w:rPr>
        <w:t>РТС – аульская основная</w:t>
      </w:r>
      <w:r w:rsidRPr="009D791C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9C235A" w:rsidRPr="009D791C">
        <w:rPr>
          <w:rFonts w:ascii="Times New Roman" w:hAnsi="Times New Roman"/>
          <w:sz w:val="24"/>
          <w:szCs w:val="24"/>
        </w:rPr>
        <w:t xml:space="preserve">ая </w:t>
      </w:r>
      <w:r w:rsidRPr="009D791C">
        <w:rPr>
          <w:rFonts w:ascii="Times New Roman" w:hAnsi="Times New Roman"/>
          <w:sz w:val="24"/>
          <w:szCs w:val="24"/>
        </w:rPr>
        <w:t xml:space="preserve"> школ</w:t>
      </w:r>
      <w:r w:rsidR="009C235A" w:rsidRPr="009D791C">
        <w:rPr>
          <w:rFonts w:ascii="Times New Roman" w:hAnsi="Times New Roman"/>
          <w:sz w:val="24"/>
          <w:szCs w:val="24"/>
        </w:rPr>
        <w:t>а»</w:t>
      </w:r>
      <w:r w:rsidRPr="009D791C">
        <w:rPr>
          <w:rFonts w:ascii="Times New Roman" w:hAnsi="Times New Roman"/>
          <w:sz w:val="24"/>
          <w:szCs w:val="24"/>
        </w:rPr>
        <w:t xml:space="preserve">, характеризует специфику содержания образования и особенности организации учебно-воспитательного процесса.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Программа разработана в соответствии с Законом «Об образовании РФ», нормативными документами по образованию, методическими рекомендациями по разработке образовательных программ образо</w:t>
      </w:r>
      <w:r w:rsidR="009C235A" w:rsidRPr="009D791C">
        <w:rPr>
          <w:rFonts w:ascii="Times New Roman" w:hAnsi="Times New Roman"/>
          <w:sz w:val="24"/>
          <w:szCs w:val="24"/>
        </w:rPr>
        <w:t>вательных учреждений, Уставом МК</w:t>
      </w:r>
      <w:r w:rsidRPr="009D791C">
        <w:rPr>
          <w:rFonts w:ascii="Times New Roman" w:hAnsi="Times New Roman"/>
          <w:sz w:val="24"/>
          <w:szCs w:val="24"/>
        </w:rPr>
        <w:t xml:space="preserve">ОУ </w:t>
      </w:r>
      <w:r w:rsidR="009C235A" w:rsidRPr="009D791C">
        <w:rPr>
          <w:rFonts w:ascii="Times New Roman" w:hAnsi="Times New Roman"/>
          <w:sz w:val="24"/>
          <w:szCs w:val="24"/>
        </w:rPr>
        <w:t>«</w:t>
      </w:r>
      <w:r w:rsidR="00F73E41">
        <w:rPr>
          <w:rFonts w:ascii="Times New Roman" w:hAnsi="Times New Roman"/>
          <w:sz w:val="24"/>
          <w:szCs w:val="24"/>
        </w:rPr>
        <w:t>РТС – аульской О</w:t>
      </w:r>
      <w:r w:rsidRPr="009D791C">
        <w:rPr>
          <w:rFonts w:ascii="Times New Roman" w:hAnsi="Times New Roman"/>
          <w:sz w:val="24"/>
          <w:szCs w:val="24"/>
        </w:rPr>
        <w:t>ОШ</w:t>
      </w:r>
      <w:r w:rsidR="009C235A" w:rsidRPr="009D791C">
        <w:rPr>
          <w:rFonts w:ascii="Times New Roman" w:hAnsi="Times New Roman"/>
          <w:sz w:val="24"/>
          <w:szCs w:val="24"/>
        </w:rPr>
        <w:t>»</w:t>
      </w:r>
      <w:r w:rsidRPr="009D791C">
        <w:rPr>
          <w:rFonts w:ascii="Times New Roman" w:hAnsi="Times New Roman"/>
          <w:sz w:val="24"/>
          <w:szCs w:val="24"/>
        </w:rPr>
        <w:t xml:space="preserve">.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Настоящая</w:t>
      </w:r>
      <w:r w:rsidRPr="009D791C">
        <w:rPr>
          <w:rFonts w:ascii="Times New Roman" w:hAnsi="Times New Roman"/>
          <w:bCs/>
          <w:sz w:val="24"/>
          <w:szCs w:val="24"/>
        </w:rPr>
        <w:t xml:space="preserve"> </w:t>
      </w:r>
      <w:r w:rsidRPr="009D791C">
        <w:rPr>
          <w:rFonts w:ascii="Times New Roman" w:hAnsi="Times New Roman"/>
          <w:sz w:val="24"/>
          <w:szCs w:val="24"/>
        </w:rPr>
        <w:t>образовательная программа является содержательной и организационной основой образовательной политики школы.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Образовательная программа школы – локальный 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Образовательная программа школы создана с учетом примерных рекомендаций по формированию образовательной программы общеобразовательного учреждения.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Образовательная программа школы рассчитана на 201</w:t>
      </w:r>
      <w:r w:rsidR="00F73E41">
        <w:rPr>
          <w:rFonts w:ascii="Times New Roman" w:hAnsi="Times New Roman"/>
          <w:sz w:val="24"/>
          <w:szCs w:val="24"/>
        </w:rPr>
        <w:t>7</w:t>
      </w:r>
      <w:r w:rsidRPr="009D791C">
        <w:rPr>
          <w:rFonts w:ascii="Times New Roman" w:hAnsi="Times New Roman"/>
          <w:sz w:val="24"/>
          <w:szCs w:val="24"/>
        </w:rPr>
        <w:t xml:space="preserve"> -201</w:t>
      </w:r>
      <w:r w:rsidR="00F73E41">
        <w:rPr>
          <w:rFonts w:ascii="Times New Roman" w:hAnsi="Times New Roman"/>
          <w:sz w:val="24"/>
          <w:szCs w:val="24"/>
        </w:rPr>
        <w:t>8</w:t>
      </w:r>
      <w:r w:rsidRPr="009D791C">
        <w:rPr>
          <w:rFonts w:ascii="Times New Roman" w:hAnsi="Times New Roman"/>
          <w:sz w:val="24"/>
          <w:szCs w:val="24"/>
        </w:rPr>
        <w:t xml:space="preserve"> учебный год.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Образовательная программа школы состоит из следующих разделов: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1. Информационная справка, которая содержит характеристику материальных и кадровых возможностей школы, обеспечивающих гарантии возможности достижения результатов образования.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2. Характеристика контингента </w:t>
      </w:r>
      <w:proofErr w:type="gramStart"/>
      <w:r w:rsidRPr="009D7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791C">
        <w:rPr>
          <w:rFonts w:ascii="Times New Roman" w:hAnsi="Times New Roman"/>
          <w:sz w:val="24"/>
          <w:szCs w:val="24"/>
        </w:rPr>
        <w:t>. Результаты социологического исследования по определению социального заказа родителей учащихся, самих учащихся к образованию повышенного уровня,  определению склонностей и способностей учащихся к определенным дисциплинам и видам професси</w:t>
      </w:r>
      <w:r w:rsidR="009C235A" w:rsidRPr="009D791C">
        <w:rPr>
          <w:rFonts w:ascii="Times New Roman" w:hAnsi="Times New Roman"/>
          <w:sz w:val="24"/>
          <w:szCs w:val="24"/>
        </w:rPr>
        <w:t>ональной деятельности психолога</w:t>
      </w:r>
      <w:r w:rsidRPr="009D791C">
        <w:rPr>
          <w:rFonts w:ascii="Times New Roman" w:hAnsi="Times New Roman"/>
          <w:sz w:val="24"/>
          <w:szCs w:val="24"/>
        </w:rPr>
        <w:t xml:space="preserve">,  классными руководителями, учителями – предметниками.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3. Перспективы развития школы в традиционных и инновационных, для школы, направлениях, пути решения, поставленных перед школой задач и ожидаемых результатов.</w:t>
      </w:r>
    </w:p>
    <w:p w:rsidR="00CD207F" w:rsidRPr="009D791C" w:rsidRDefault="00CD207F" w:rsidP="000804E8">
      <w:pPr>
        <w:pStyle w:val="af3"/>
        <w:jc w:val="both"/>
        <w:rPr>
          <w:rStyle w:val="a9"/>
          <w:rFonts w:ascii="Times New Roman" w:hAnsi="Times New Roman"/>
          <w:sz w:val="24"/>
          <w:szCs w:val="24"/>
        </w:rPr>
      </w:pPr>
      <w:r w:rsidRPr="009D791C">
        <w:rPr>
          <w:rStyle w:val="a9"/>
          <w:rFonts w:ascii="Times New Roman" w:hAnsi="Times New Roman"/>
          <w:sz w:val="24"/>
          <w:szCs w:val="24"/>
        </w:rPr>
        <w:t>Миссия школы: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создание наиболее благоприятных условий развития для всех учащихся, с учетом различий их склонностей и способностей, использование возможностей образовательного пространства школы, развитие дополнительного образования;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адаптация учащихся к быстро изменяющейся жизни; </w:t>
      </w:r>
      <w:r w:rsidRPr="009D791C">
        <w:rPr>
          <w:rFonts w:ascii="Times New Roman" w:hAnsi="Times New Roman"/>
          <w:sz w:val="24"/>
          <w:szCs w:val="24"/>
        </w:rPr>
        <w:tab/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создание условия для саморазвития и самореализации каждого ученика. 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Цель образовательной программы школы: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Регламентировать перспективы развития школы в соответствии с социальным образовательным заказом государства с учетом контингента </w:t>
      </w:r>
      <w:proofErr w:type="gramStart"/>
      <w:r w:rsidRPr="009D7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791C">
        <w:rPr>
          <w:rFonts w:ascii="Times New Roman" w:hAnsi="Times New Roman"/>
          <w:sz w:val="24"/>
          <w:szCs w:val="24"/>
        </w:rPr>
        <w:t>, материально-техническими  и кадровы</w:t>
      </w:r>
      <w:r w:rsidR="00C24465" w:rsidRPr="009D791C">
        <w:rPr>
          <w:rFonts w:ascii="Times New Roman" w:hAnsi="Times New Roman"/>
          <w:sz w:val="24"/>
          <w:szCs w:val="24"/>
        </w:rPr>
        <w:t>ми</w:t>
      </w:r>
      <w:r w:rsidRPr="009D791C">
        <w:rPr>
          <w:rFonts w:ascii="Times New Roman" w:hAnsi="Times New Roman"/>
          <w:sz w:val="24"/>
          <w:szCs w:val="24"/>
        </w:rPr>
        <w:t xml:space="preserve"> возможностями школы.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Для достижения цели образовательной программы, были поставлены следующие задачи: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1.</w:t>
      </w:r>
      <w:r w:rsidR="00CD207F" w:rsidRPr="009D791C">
        <w:rPr>
          <w:rFonts w:ascii="Times New Roman" w:hAnsi="Times New Roman"/>
          <w:sz w:val="24"/>
          <w:szCs w:val="24"/>
        </w:rPr>
        <w:t>Реализовать права учащихся на получение образования;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2.</w:t>
      </w:r>
      <w:r w:rsidR="00CD207F" w:rsidRPr="009D791C">
        <w:rPr>
          <w:rFonts w:ascii="Times New Roman" w:hAnsi="Times New Roman"/>
          <w:sz w:val="24"/>
          <w:szCs w:val="24"/>
        </w:rPr>
        <w:t>Соблюсти соответствие локальных актов (устава школы, рабочих программ, учебного плана школы и пр.) государственным документам, регламентирующим образовательный процесс для реализации государственной программы образования;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3.</w:t>
      </w:r>
      <w:r w:rsidR="00CD207F" w:rsidRPr="009D791C">
        <w:rPr>
          <w:rFonts w:ascii="Times New Roman" w:hAnsi="Times New Roman"/>
          <w:sz w:val="24"/>
          <w:szCs w:val="24"/>
        </w:rPr>
        <w:t>Проанализировать материально-техническое оснащение школы и определить пути улучшения его для наилучшей реализации Образовательной  Программы школы;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4.</w:t>
      </w:r>
      <w:r w:rsidR="00CD207F" w:rsidRPr="009D791C">
        <w:rPr>
          <w:rFonts w:ascii="Times New Roman" w:hAnsi="Times New Roman"/>
          <w:sz w:val="24"/>
          <w:szCs w:val="24"/>
        </w:rPr>
        <w:t xml:space="preserve">Проанализировать   педагогические возможности школы и определить пути, повышения квалификации, переквалификации учителей, способствующие наиболее полной реализации цели Образовательной  Программы; 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5.</w:t>
      </w:r>
      <w:r w:rsidR="00CD207F" w:rsidRPr="009D791C">
        <w:rPr>
          <w:rFonts w:ascii="Times New Roman" w:hAnsi="Times New Roman"/>
          <w:sz w:val="24"/>
          <w:szCs w:val="24"/>
        </w:rPr>
        <w:t xml:space="preserve">Определить предпочтения учащихся и родителей  в получении образования </w:t>
      </w:r>
      <w:r w:rsidR="00FE07BC" w:rsidRPr="009D791C">
        <w:rPr>
          <w:rFonts w:ascii="Times New Roman" w:hAnsi="Times New Roman"/>
          <w:sz w:val="24"/>
          <w:szCs w:val="24"/>
        </w:rPr>
        <w:t xml:space="preserve">соответствующего </w:t>
      </w:r>
      <w:r w:rsidR="00CD207F" w:rsidRPr="009D791C">
        <w:rPr>
          <w:rFonts w:ascii="Times New Roman" w:hAnsi="Times New Roman"/>
          <w:sz w:val="24"/>
          <w:szCs w:val="24"/>
        </w:rPr>
        <w:t xml:space="preserve"> уровн</w:t>
      </w:r>
      <w:r w:rsidR="00FE07BC" w:rsidRPr="009D791C">
        <w:rPr>
          <w:rFonts w:ascii="Times New Roman" w:hAnsi="Times New Roman"/>
          <w:sz w:val="24"/>
          <w:szCs w:val="24"/>
        </w:rPr>
        <w:t>я</w:t>
      </w:r>
      <w:r w:rsidR="00CD207F" w:rsidRPr="009D791C">
        <w:rPr>
          <w:rFonts w:ascii="Times New Roman" w:hAnsi="Times New Roman"/>
          <w:sz w:val="24"/>
          <w:szCs w:val="24"/>
        </w:rPr>
        <w:t xml:space="preserve"> в рамках образовательного пространства учебного учреждения;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6.</w:t>
      </w:r>
      <w:r w:rsidR="00CD207F" w:rsidRPr="009D791C">
        <w:rPr>
          <w:rFonts w:ascii="Times New Roman" w:hAnsi="Times New Roman"/>
          <w:sz w:val="24"/>
          <w:szCs w:val="24"/>
        </w:rPr>
        <w:t>Определить  приоритетные пути развития школы с учетом интересов всех сторон, задействованных в образовательном процессе;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7.</w:t>
      </w:r>
      <w:r w:rsidR="00CD207F" w:rsidRPr="009D791C">
        <w:rPr>
          <w:rFonts w:ascii="Times New Roman" w:hAnsi="Times New Roman"/>
          <w:sz w:val="24"/>
          <w:szCs w:val="24"/>
        </w:rPr>
        <w:t>Продолжить формирование  нормативно-правовой базы по методической работе (положения, приказы, локальные акты);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lastRenderedPageBreak/>
        <w:t>8.</w:t>
      </w:r>
      <w:r w:rsidR="00CD207F" w:rsidRPr="009D791C">
        <w:rPr>
          <w:rFonts w:ascii="Times New Roman" w:hAnsi="Times New Roman"/>
          <w:sz w:val="24"/>
          <w:szCs w:val="24"/>
        </w:rPr>
        <w:t xml:space="preserve">Усилить работу по сохранению здоровья школьников. Внедрять в практику работы всех педагогов школы </w:t>
      </w:r>
      <w:proofErr w:type="spellStart"/>
      <w:r w:rsidR="00CD207F" w:rsidRPr="009D791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CD207F" w:rsidRPr="009D791C">
        <w:rPr>
          <w:rFonts w:ascii="Times New Roman" w:hAnsi="Times New Roman"/>
          <w:sz w:val="24"/>
          <w:szCs w:val="24"/>
        </w:rPr>
        <w:t xml:space="preserve"> технологий.</w:t>
      </w:r>
    </w:p>
    <w:p w:rsidR="00B60BE1" w:rsidRPr="009D791C" w:rsidRDefault="00B60BE1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II.  Характеристика  школы  и  принципов  ее образовательной  политики.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i/>
          <w:iCs/>
          <w:sz w:val="24"/>
          <w:szCs w:val="24"/>
        </w:rPr>
        <w:t>Юридическое обоснование функционирования учреждения.</w:t>
      </w:r>
    </w:p>
    <w:p w:rsidR="00ED71F8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          Функционирование Муниципального </w:t>
      </w:r>
      <w:r w:rsidR="009C235A" w:rsidRPr="009D791C">
        <w:rPr>
          <w:rFonts w:ascii="Times New Roman" w:hAnsi="Times New Roman"/>
          <w:sz w:val="24"/>
          <w:szCs w:val="24"/>
        </w:rPr>
        <w:t>казен</w:t>
      </w:r>
      <w:r w:rsidRPr="009D791C">
        <w:rPr>
          <w:rFonts w:ascii="Times New Roman" w:hAnsi="Times New Roman"/>
          <w:sz w:val="24"/>
          <w:szCs w:val="24"/>
        </w:rPr>
        <w:t xml:space="preserve">ного  общеобразовательного учреждения </w:t>
      </w:r>
      <w:r w:rsidR="009C235A" w:rsidRPr="009D791C">
        <w:rPr>
          <w:rFonts w:ascii="Times New Roman" w:hAnsi="Times New Roman"/>
          <w:sz w:val="24"/>
          <w:szCs w:val="24"/>
        </w:rPr>
        <w:t>«</w:t>
      </w:r>
      <w:r w:rsidR="00F73E41">
        <w:rPr>
          <w:rFonts w:ascii="Times New Roman" w:hAnsi="Times New Roman"/>
          <w:sz w:val="24"/>
          <w:szCs w:val="24"/>
        </w:rPr>
        <w:t>РТС – аульская основная</w:t>
      </w:r>
      <w:r w:rsidRPr="009D791C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9C235A" w:rsidRPr="009D791C">
        <w:rPr>
          <w:rFonts w:ascii="Times New Roman" w:hAnsi="Times New Roman"/>
          <w:sz w:val="24"/>
          <w:szCs w:val="24"/>
        </w:rPr>
        <w:t xml:space="preserve">ая  школа   с. </w:t>
      </w:r>
      <w:r w:rsidR="00F73E41">
        <w:rPr>
          <w:rFonts w:ascii="Times New Roman" w:hAnsi="Times New Roman"/>
          <w:sz w:val="24"/>
          <w:szCs w:val="24"/>
        </w:rPr>
        <w:t>Меусиша</w:t>
      </w:r>
      <w:r w:rsidR="009C235A" w:rsidRPr="009D791C">
        <w:rPr>
          <w:rFonts w:ascii="Times New Roman" w:hAnsi="Times New Roman"/>
          <w:sz w:val="24"/>
          <w:szCs w:val="24"/>
        </w:rPr>
        <w:t xml:space="preserve"> Дахадаевского </w:t>
      </w:r>
      <w:r w:rsidRPr="009D791C">
        <w:rPr>
          <w:rFonts w:ascii="Times New Roman" w:hAnsi="Times New Roman"/>
          <w:sz w:val="24"/>
          <w:szCs w:val="24"/>
        </w:rPr>
        <w:t xml:space="preserve"> района  обеспечивается следующей нормативно-правовой базой:  Уставом школы,  принятым  Общим  собранием  трудового  колле</w:t>
      </w:r>
      <w:r w:rsidR="009C235A" w:rsidRPr="009D791C">
        <w:rPr>
          <w:rFonts w:ascii="Times New Roman" w:hAnsi="Times New Roman"/>
          <w:sz w:val="24"/>
          <w:szCs w:val="24"/>
        </w:rPr>
        <w:t xml:space="preserve">ктива  учреждения  протокол  №1 </w:t>
      </w:r>
      <w:r w:rsidRPr="009D791C">
        <w:rPr>
          <w:rFonts w:ascii="Times New Roman" w:hAnsi="Times New Roman"/>
          <w:sz w:val="24"/>
          <w:szCs w:val="24"/>
        </w:rPr>
        <w:t xml:space="preserve"> от  </w:t>
      </w:r>
      <w:r w:rsidR="00B60BE1" w:rsidRPr="009D791C">
        <w:rPr>
          <w:rFonts w:ascii="Times New Roman" w:hAnsi="Times New Roman"/>
          <w:sz w:val="24"/>
          <w:szCs w:val="24"/>
        </w:rPr>
        <w:t>5</w:t>
      </w:r>
      <w:r w:rsidR="009C235A" w:rsidRPr="009D791C">
        <w:rPr>
          <w:rFonts w:ascii="Times New Roman" w:hAnsi="Times New Roman"/>
          <w:sz w:val="24"/>
          <w:szCs w:val="24"/>
        </w:rPr>
        <w:t xml:space="preserve"> </w:t>
      </w:r>
      <w:r w:rsidR="00B60BE1" w:rsidRPr="009D791C">
        <w:rPr>
          <w:rFonts w:ascii="Times New Roman" w:hAnsi="Times New Roman"/>
          <w:sz w:val="24"/>
          <w:szCs w:val="24"/>
        </w:rPr>
        <w:t>ма</w:t>
      </w:r>
      <w:r w:rsidR="009C235A" w:rsidRPr="009D791C">
        <w:rPr>
          <w:rFonts w:ascii="Times New Roman" w:hAnsi="Times New Roman"/>
          <w:sz w:val="24"/>
          <w:szCs w:val="24"/>
        </w:rPr>
        <w:t>я</w:t>
      </w:r>
      <w:r w:rsidRPr="009D791C">
        <w:rPr>
          <w:rFonts w:ascii="Times New Roman" w:hAnsi="Times New Roman"/>
          <w:sz w:val="24"/>
          <w:szCs w:val="24"/>
        </w:rPr>
        <w:t xml:space="preserve">  201</w:t>
      </w:r>
      <w:r w:rsidR="00B60BE1" w:rsidRPr="009D791C">
        <w:rPr>
          <w:rFonts w:ascii="Times New Roman" w:hAnsi="Times New Roman"/>
          <w:sz w:val="24"/>
          <w:szCs w:val="24"/>
        </w:rPr>
        <w:t>4</w:t>
      </w:r>
      <w:r w:rsidRPr="009D791C">
        <w:rPr>
          <w:rFonts w:ascii="Times New Roman" w:hAnsi="Times New Roman"/>
          <w:sz w:val="24"/>
          <w:szCs w:val="24"/>
        </w:rPr>
        <w:t xml:space="preserve">  г.,  утвержденным  Постановлением  Администрации  </w:t>
      </w:r>
      <w:r w:rsidR="009C235A" w:rsidRPr="009D791C">
        <w:rPr>
          <w:rFonts w:ascii="Times New Roman" w:hAnsi="Times New Roman"/>
          <w:sz w:val="24"/>
          <w:szCs w:val="24"/>
        </w:rPr>
        <w:t xml:space="preserve">Дахадаевского </w:t>
      </w:r>
      <w:r w:rsidRPr="009D791C">
        <w:rPr>
          <w:rFonts w:ascii="Times New Roman" w:hAnsi="Times New Roman"/>
          <w:sz w:val="24"/>
          <w:szCs w:val="24"/>
        </w:rPr>
        <w:t xml:space="preserve"> района  №</w:t>
      </w:r>
      <w:r w:rsidR="009C235A" w:rsidRPr="009D791C">
        <w:rPr>
          <w:rFonts w:ascii="Times New Roman" w:hAnsi="Times New Roman"/>
          <w:sz w:val="24"/>
          <w:szCs w:val="24"/>
        </w:rPr>
        <w:t>11</w:t>
      </w:r>
      <w:r w:rsidR="00B60BE1" w:rsidRPr="009D791C">
        <w:rPr>
          <w:rFonts w:ascii="Times New Roman" w:hAnsi="Times New Roman"/>
          <w:sz w:val="24"/>
          <w:szCs w:val="24"/>
        </w:rPr>
        <w:t xml:space="preserve"> </w:t>
      </w:r>
      <w:r w:rsidR="009C235A" w:rsidRPr="009D791C">
        <w:rPr>
          <w:rFonts w:ascii="Times New Roman" w:hAnsi="Times New Roman"/>
          <w:sz w:val="24"/>
          <w:szCs w:val="24"/>
        </w:rPr>
        <w:t xml:space="preserve">от </w:t>
      </w:r>
      <w:r w:rsidR="00B60BE1" w:rsidRPr="009D791C">
        <w:rPr>
          <w:rFonts w:ascii="Times New Roman" w:hAnsi="Times New Roman"/>
          <w:sz w:val="24"/>
          <w:szCs w:val="24"/>
        </w:rPr>
        <w:t>7</w:t>
      </w:r>
      <w:r w:rsidR="009C235A" w:rsidRPr="009D791C">
        <w:rPr>
          <w:rFonts w:ascii="Times New Roman" w:hAnsi="Times New Roman"/>
          <w:sz w:val="24"/>
          <w:szCs w:val="24"/>
        </w:rPr>
        <w:t xml:space="preserve">. </w:t>
      </w:r>
      <w:r w:rsidR="00B60BE1" w:rsidRPr="009D791C">
        <w:rPr>
          <w:rFonts w:ascii="Times New Roman" w:hAnsi="Times New Roman"/>
          <w:sz w:val="24"/>
          <w:szCs w:val="24"/>
        </w:rPr>
        <w:t>05</w:t>
      </w:r>
      <w:r w:rsidR="009C235A" w:rsidRPr="009D791C">
        <w:rPr>
          <w:rFonts w:ascii="Times New Roman" w:hAnsi="Times New Roman"/>
          <w:sz w:val="24"/>
          <w:szCs w:val="24"/>
        </w:rPr>
        <w:t>.</w:t>
      </w:r>
      <w:r w:rsidRPr="009D791C">
        <w:rPr>
          <w:rFonts w:ascii="Times New Roman" w:hAnsi="Times New Roman"/>
          <w:sz w:val="24"/>
          <w:szCs w:val="24"/>
        </w:rPr>
        <w:t>  201</w:t>
      </w:r>
      <w:r w:rsidR="00B60BE1" w:rsidRPr="009D791C">
        <w:rPr>
          <w:rFonts w:ascii="Times New Roman" w:hAnsi="Times New Roman"/>
          <w:sz w:val="24"/>
          <w:szCs w:val="24"/>
        </w:rPr>
        <w:t>4</w:t>
      </w:r>
      <w:r w:rsidR="009C235A" w:rsidRPr="009D791C">
        <w:rPr>
          <w:rFonts w:ascii="Times New Roman" w:hAnsi="Times New Roman"/>
          <w:sz w:val="24"/>
          <w:szCs w:val="24"/>
        </w:rPr>
        <w:t>  года</w:t>
      </w:r>
      <w:r w:rsidRPr="009D791C">
        <w:rPr>
          <w:rFonts w:ascii="Times New Roman" w:hAnsi="Times New Roman"/>
          <w:sz w:val="24"/>
          <w:szCs w:val="24"/>
        </w:rPr>
        <w:t xml:space="preserve">,   договором с учредителем – Администрацией </w:t>
      </w:r>
      <w:r w:rsidR="004357C2" w:rsidRPr="009D791C">
        <w:rPr>
          <w:rFonts w:ascii="Times New Roman" w:hAnsi="Times New Roman"/>
          <w:sz w:val="24"/>
          <w:szCs w:val="24"/>
        </w:rPr>
        <w:t xml:space="preserve"> Дахадаевского</w:t>
      </w:r>
      <w:r w:rsidRPr="009D791C">
        <w:rPr>
          <w:rFonts w:ascii="Times New Roman" w:hAnsi="Times New Roman"/>
          <w:sz w:val="24"/>
          <w:szCs w:val="24"/>
        </w:rPr>
        <w:t xml:space="preserve">  района, Лицензией серии</w:t>
      </w:r>
      <w:r w:rsidR="004357C2" w:rsidRPr="009D791C">
        <w:rPr>
          <w:rFonts w:ascii="Times New Roman" w:hAnsi="Times New Roman"/>
          <w:sz w:val="24"/>
          <w:szCs w:val="24"/>
        </w:rPr>
        <w:t xml:space="preserve"> 05Л01</w:t>
      </w:r>
      <w:r w:rsidRPr="009D791C">
        <w:rPr>
          <w:rFonts w:ascii="Times New Roman" w:hAnsi="Times New Roman"/>
          <w:sz w:val="24"/>
          <w:szCs w:val="24"/>
        </w:rPr>
        <w:t xml:space="preserve">  №  00</w:t>
      </w:r>
      <w:r w:rsidR="004357C2" w:rsidRPr="009D791C">
        <w:rPr>
          <w:rFonts w:ascii="Times New Roman" w:hAnsi="Times New Roman"/>
          <w:sz w:val="24"/>
          <w:szCs w:val="24"/>
        </w:rPr>
        <w:t>00</w:t>
      </w:r>
      <w:r w:rsidR="007A46E1">
        <w:rPr>
          <w:rFonts w:ascii="Times New Roman" w:hAnsi="Times New Roman"/>
          <w:sz w:val="24"/>
          <w:szCs w:val="24"/>
        </w:rPr>
        <w:t>486</w:t>
      </w:r>
      <w:r w:rsidRPr="009D791C">
        <w:rPr>
          <w:rFonts w:ascii="Times New Roman" w:hAnsi="Times New Roman"/>
          <w:sz w:val="24"/>
          <w:szCs w:val="24"/>
        </w:rPr>
        <w:t xml:space="preserve">,  выданной  </w:t>
      </w:r>
      <w:r w:rsidR="00BE06F9" w:rsidRPr="009D791C">
        <w:rPr>
          <w:rFonts w:ascii="Times New Roman" w:hAnsi="Times New Roman"/>
          <w:sz w:val="24"/>
          <w:szCs w:val="24"/>
        </w:rPr>
        <w:t>Управлением  надзора</w:t>
      </w:r>
      <w:r w:rsidRPr="009D791C">
        <w:rPr>
          <w:rFonts w:ascii="Times New Roman" w:hAnsi="Times New Roman"/>
          <w:sz w:val="24"/>
          <w:szCs w:val="24"/>
        </w:rPr>
        <w:t xml:space="preserve">  и  </w:t>
      </w:r>
      <w:r w:rsidR="00BE06F9" w:rsidRPr="009D791C">
        <w:rPr>
          <w:rFonts w:ascii="Times New Roman" w:hAnsi="Times New Roman"/>
          <w:sz w:val="24"/>
          <w:szCs w:val="24"/>
        </w:rPr>
        <w:t xml:space="preserve">контроля  в  сфере  образования </w:t>
      </w:r>
      <w:r w:rsidRPr="009D791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E06F9" w:rsidRPr="009D79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E06F9" w:rsidRPr="009D791C">
        <w:rPr>
          <w:rFonts w:ascii="Times New Roman" w:hAnsi="Times New Roman"/>
          <w:sz w:val="24"/>
          <w:szCs w:val="24"/>
        </w:rPr>
        <w:t xml:space="preserve">  РД</w:t>
      </w:r>
      <w:r w:rsidR="004357C2" w:rsidRPr="009D791C">
        <w:rPr>
          <w:rFonts w:ascii="Times New Roman" w:hAnsi="Times New Roman"/>
          <w:sz w:val="24"/>
          <w:szCs w:val="24"/>
        </w:rPr>
        <w:t xml:space="preserve"> от </w:t>
      </w:r>
      <w:r w:rsidR="00BE06F9" w:rsidRPr="009D791C">
        <w:rPr>
          <w:rFonts w:ascii="Times New Roman" w:hAnsi="Times New Roman"/>
          <w:sz w:val="24"/>
          <w:szCs w:val="24"/>
        </w:rPr>
        <w:t xml:space="preserve"> </w:t>
      </w:r>
      <w:r w:rsidR="00ED71F8" w:rsidRPr="009D791C">
        <w:rPr>
          <w:rFonts w:ascii="Times New Roman" w:hAnsi="Times New Roman"/>
          <w:sz w:val="24"/>
          <w:szCs w:val="24"/>
        </w:rPr>
        <w:t>02</w:t>
      </w:r>
      <w:r w:rsidRPr="009D791C">
        <w:rPr>
          <w:rFonts w:ascii="Times New Roman" w:hAnsi="Times New Roman"/>
          <w:sz w:val="24"/>
          <w:szCs w:val="24"/>
        </w:rPr>
        <w:t>.0</w:t>
      </w:r>
      <w:r w:rsidR="00ED71F8" w:rsidRPr="009D791C">
        <w:rPr>
          <w:rFonts w:ascii="Times New Roman" w:hAnsi="Times New Roman"/>
          <w:sz w:val="24"/>
          <w:szCs w:val="24"/>
        </w:rPr>
        <w:t>8</w:t>
      </w:r>
      <w:r w:rsidRPr="009D791C">
        <w:rPr>
          <w:rFonts w:ascii="Times New Roman" w:hAnsi="Times New Roman"/>
          <w:sz w:val="24"/>
          <w:szCs w:val="24"/>
        </w:rPr>
        <w:t xml:space="preserve">.2012  г. </w:t>
      </w:r>
    </w:p>
    <w:p w:rsidR="004357C2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Школа прошла аккредитацию: свидетельство  серия  </w:t>
      </w:r>
      <w:r w:rsidR="00ED71F8" w:rsidRPr="009D791C">
        <w:rPr>
          <w:rFonts w:ascii="Times New Roman" w:hAnsi="Times New Roman"/>
          <w:sz w:val="24"/>
          <w:szCs w:val="24"/>
        </w:rPr>
        <w:t>05А0</w:t>
      </w:r>
      <w:r w:rsidR="004357C2" w:rsidRPr="009D791C">
        <w:rPr>
          <w:rFonts w:ascii="Times New Roman" w:hAnsi="Times New Roman"/>
          <w:sz w:val="24"/>
          <w:szCs w:val="24"/>
        </w:rPr>
        <w:t>1</w:t>
      </w:r>
      <w:r w:rsidR="007A46E1">
        <w:rPr>
          <w:rFonts w:ascii="Times New Roman" w:hAnsi="Times New Roman"/>
          <w:sz w:val="24"/>
          <w:szCs w:val="24"/>
        </w:rPr>
        <w:t xml:space="preserve"> №000095</w:t>
      </w:r>
      <w:r w:rsidR="00ED71F8" w:rsidRPr="009D791C">
        <w:rPr>
          <w:rFonts w:ascii="Times New Roman" w:hAnsi="Times New Roman"/>
          <w:sz w:val="24"/>
          <w:szCs w:val="24"/>
        </w:rPr>
        <w:t>1</w:t>
      </w:r>
      <w:r w:rsidR="00FE07BC" w:rsidRPr="009D791C">
        <w:rPr>
          <w:rFonts w:ascii="Times New Roman" w:hAnsi="Times New Roman"/>
          <w:sz w:val="24"/>
          <w:szCs w:val="24"/>
        </w:rPr>
        <w:t xml:space="preserve"> </w:t>
      </w:r>
      <w:r w:rsidR="004357C2" w:rsidRPr="009D791C">
        <w:rPr>
          <w:rFonts w:ascii="Times New Roman" w:hAnsi="Times New Roman"/>
          <w:sz w:val="24"/>
          <w:szCs w:val="24"/>
        </w:rPr>
        <w:t xml:space="preserve">  рег.</w:t>
      </w:r>
      <w:r w:rsidR="00FE07BC" w:rsidRPr="009D791C">
        <w:rPr>
          <w:rFonts w:ascii="Times New Roman" w:hAnsi="Times New Roman"/>
          <w:sz w:val="24"/>
          <w:szCs w:val="24"/>
        </w:rPr>
        <w:t xml:space="preserve"> </w:t>
      </w:r>
      <w:r w:rsidR="00F73E41">
        <w:rPr>
          <w:rFonts w:ascii="Times New Roman" w:hAnsi="Times New Roman"/>
          <w:sz w:val="24"/>
          <w:szCs w:val="24"/>
        </w:rPr>
        <w:t>№</w:t>
      </w:r>
      <w:r w:rsidR="00B04E3A">
        <w:rPr>
          <w:rFonts w:ascii="Times New Roman" w:hAnsi="Times New Roman"/>
          <w:sz w:val="24"/>
          <w:szCs w:val="24"/>
        </w:rPr>
        <w:t>0550</w:t>
      </w:r>
      <w:r w:rsidR="00ED71F8" w:rsidRPr="009D791C">
        <w:rPr>
          <w:rFonts w:ascii="Times New Roman" w:hAnsi="Times New Roman"/>
          <w:sz w:val="24"/>
          <w:szCs w:val="24"/>
        </w:rPr>
        <w:t xml:space="preserve"> </w:t>
      </w:r>
      <w:r w:rsidR="004357C2" w:rsidRPr="009D791C">
        <w:rPr>
          <w:rFonts w:ascii="Times New Roman" w:hAnsi="Times New Roman"/>
          <w:sz w:val="24"/>
          <w:szCs w:val="24"/>
        </w:rPr>
        <w:t xml:space="preserve"> от </w:t>
      </w:r>
      <w:r w:rsidR="00B04E3A">
        <w:rPr>
          <w:rFonts w:ascii="Times New Roman" w:hAnsi="Times New Roman"/>
          <w:sz w:val="24"/>
          <w:szCs w:val="24"/>
        </w:rPr>
        <w:t>19.12.2011</w:t>
      </w:r>
      <w:r w:rsidR="00FE07BC" w:rsidRPr="009D791C">
        <w:rPr>
          <w:rFonts w:ascii="Times New Roman" w:hAnsi="Times New Roman"/>
          <w:sz w:val="24"/>
          <w:szCs w:val="24"/>
        </w:rPr>
        <w:t xml:space="preserve">г. </w:t>
      </w:r>
      <w:r w:rsidRPr="009D791C">
        <w:rPr>
          <w:rFonts w:ascii="Times New Roman" w:hAnsi="Times New Roman"/>
          <w:sz w:val="24"/>
          <w:szCs w:val="24"/>
        </w:rPr>
        <w:t>выдано </w:t>
      </w:r>
      <w:r w:rsidR="004357C2" w:rsidRPr="009D791C">
        <w:rPr>
          <w:rFonts w:ascii="Times New Roman" w:hAnsi="Times New Roman"/>
          <w:sz w:val="24"/>
          <w:szCs w:val="24"/>
        </w:rPr>
        <w:t xml:space="preserve"> Министерством образования и науки РД</w:t>
      </w:r>
    </w:p>
    <w:p w:rsidR="00CD207F" w:rsidRPr="009D791C" w:rsidRDefault="004357C2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    Деятельность МК</w:t>
      </w:r>
      <w:r w:rsidR="00CD207F" w:rsidRPr="009D791C">
        <w:rPr>
          <w:rFonts w:ascii="Times New Roman" w:hAnsi="Times New Roman"/>
          <w:sz w:val="24"/>
          <w:szCs w:val="24"/>
        </w:rPr>
        <w:t xml:space="preserve">ОУ   </w:t>
      </w:r>
      <w:r w:rsidRPr="009D791C">
        <w:rPr>
          <w:rFonts w:ascii="Times New Roman" w:hAnsi="Times New Roman"/>
          <w:sz w:val="24"/>
          <w:szCs w:val="24"/>
        </w:rPr>
        <w:t>«</w:t>
      </w:r>
      <w:r w:rsidR="00F73E41">
        <w:rPr>
          <w:rFonts w:ascii="Times New Roman" w:hAnsi="Times New Roman"/>
          <w:sz w:val="24"/>
          <w:szCs w:val="24"/>
        </w:rPr>
        <w:t>РТС – аульской О</w:t>
      </w:r>
      <w:r w:rsidR="00CD207F" w:rsidRPr="009D791C">
        <w:rPr>
          <w:rFonts w:ascii="Times New Roman" w:hAnsi="Times New Roman"/>
          <w:sz w:val="24"/>
          <w:szCs w:val="24"/>
        </w:rPr>
        <w:t>ОШ</w:t>
      </w:r>
      <w:r w:rsidRPr="009D791C">
        <w:rPr>
          <w:rFonts w:ascii="Times New Roman" w:hAnsi="Times New Roman"/>
          <w:sz w:val="24"/>
          <w:szCs w:val="24"/>
        </w:rPr>
        <w:t>»</w:t>
      </w:r>
      <w:r w:rsidR="00CD207F" w:rsidRPr="009D791C">
        <w:rPr>
          <w:rFonts w:ascii="Times New Roman" w:hAnsi="Times New Roman"/>
          <w:sz w:val="24"/>
          <w:szCs w:val="24"/>
        </w:rPr>
        <w:t xml:space="preserve">  регламентируется: 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Конституцией  Российской  Федерации;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Международными  нормативными  правовыми  актами,  федеральными  законами,  указами  и  распоряжениями  Президента  Российской  Федерации,  постановлениями  и  распоряжениями  Правительства  Российской  Федерации;</w:t>
      </w:r>
    </w:p>
    <w:p w:rsidR="00FE07BC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Законом  РФ «Об образовании»;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Нормативными  и  распорядительными  актами  Министерства  образования  Российской  Федерации;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Законом  РФ «О санитарно-эпидемиологическом благополучии населения» от 12 марта 1999 года;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D791C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bCs/>
          <w:color w:val="000000"/>
          <w:sz w:val="24"/>
          <w:szCs w:val="24"/>
        </w:rPr>
        <w:t>Постановлением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Приказом Минобразования РФ от 09.03.04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 w:rsidRPr="009D791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color w:val="000000"/>
          <w:sz w:val="24"/>
          <w:szCs w:val="24"/>
        </w:rPr>
        <w:t>Приказом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Уставом школы;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локальными актами школы.</w:t>
      </w:r>
    </w:p>
    <w:p w:rsidR="00CD207F" w:rsidRPr="009D791C" w:rsidRDefault="004357C2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Муниципальное  казенное</w:t>
      </w:r>
      <w:r w:rsidR="00CD207F" w:rsidRPr="009D791C">
        <w:rPr>
          <w:rFonts w:ascii="Times New Roman" w:hAnsi="Times New Roman"/>
          <w:sz w:val="24"/>
          <w:szCs w:val="24"/>
        </w:rPr>
        <w:t xml:space="preserve">  общеобразовательное  учреждение  </w:t>
      </w:r>
      <w:r w:rsidRPr="009D791C">
        <w:rPr>
          <w:rFonts w:ascii="Times New Roman" w:hAnsi="Times New Roman"/>
          <w:sz w:val="24"/>
          <w:szCs w:val="24"/>
        </w:rPr>
        <w:t>«</w:t>
      </w:r>
      <w:r w:rsidR="00F73E41">
        <w:rPr>
          <w:rFonts w:ascii="Times New Roman" w:hAnsi="Times New Roman"/>
          <w:sz w:val="24"/>
          <w:szCs w:val="24"/>
        </w:rPr>
        <w:t>РТС – аульская основная</w:t>
      </w:r>
      <w:r w:rsidRPr="009D791C">
        <w:rPr>
          <w:rFonts w:ascii="Times New Roman" w:hAnsi="Times New Roman"/>
          <w:sz w:val="24"/>
          <w:szCs w:val="24"/>
        </w:rPr>
        <w:t xml:space="preserve">  общеобразовательная  школа» </w:t>
      </w:r>
      <w:r w:rsidR="00CD207F" w:rsidRPr="009D791C">
        <w:rPr>
          <w:rFonts w:ascii="Times New Roman" w:hAnsi="Times New Roman"/>
          <w:sz w:val="24"/>
          <w:szCs w:val="24"/>
        </w:rPr>
        <w:t xml:space="preserve"> открыта  в  19</w:t>
      </w:r>
      <w:r w:rsidR="00B04E3A">
        <w:rPr>
          <w:rFonts w:ascii="Times New Roman" w:hAnsi="Times New Roman"/>
          <w:sz w:val="24"/>
          <w:szCs w:val="24"/>
        </w:rPr>
        <w:t>60</w:t>
      </w:r>
      <w:r w:rsidR="00CD207F" w:rsidRPr="009D791C">
        <w:rPr>
          <w:rFonts w:ascii="Times New Roman" w:hAnsi="Times New Roman"/>
          <w:sz w:val="24"/>
          <w:szCs w:val="24"/>
        </w:rPr>
        <w:t xml:space="preserve">  год</w:t>
      </w:r>
      <w:r w:rsidRPr="009D791C">
        <w:rPr>
          <w:rFonts w:ascii="Times New Roman" w:hAnsi="Times New Roman"/>
          <w:sz w:val="24"/>
          <w:szCs w:val="24"/>
        </w:rPr>
        <w:t xml:space="preserve">у.  </w:t>
      </w:r>
      <w:r w:rsidR="00CD207F" w:rsidRPr="009D791C">
        <w:rPr>
          <w:rFonts w:ascii="Times New Roman" w:hAnsi="Times New Roman"/>
          <w:sz w:val="24"/>
          <w:szCs w:val="24"/>
        </w:rPr>
        <w:t xml:space="preserve">  Здание  школы  типовое, </w:t>
      </w:r>
      <w:r w:rsidR="00F73E41">
        <w:rPr>
          <w:rFonts w:ascii="Times New Roman" w:hAnsi="Times New Roman"/>
          <w:sz w:val="24"/>
          <w:szCs w:val="24"/>
        </w:rPr>
        <w:t>не имеет  центральное  отопление и</w:t>
      </w:r>
      <w:r w:rsidR="00CD207F" w:rsidRPr="009D791C">
        <w:rPr>
          <w:rFonts w:ascii="Times New Roman" w:hAnsi="Times New Roman"/>
          <w:sz w:val="24"/>
          <w:szCs w:val="24"/>
        </w:rPr>
        <w:t xml:space="preserve"> канализаци</w:t>
      </w:r>
      <w:r w:rsidR="00F73E41">
        <w:rPr>
          <w:rFonts w:ascii="Times New Roman" w:hAnsi="Times New Roman"/>
          <w:sz w:val="24"/>
          <w:szCs w:val="24"/>
        </w:rPr>
        <w:t xml:space="preserve">ю.  В  школе  имеется  </w:t>
      </w:r>
      <w:r w:rsidR="004A3CD8">
        <w:rPr>
          <w:rFonts w:ascii="Times New Roman" w:hAnsi="Times New Roman"/>
          <w:sz w:val="24"/>
          <w:szCs w:val="24"/>
        </w:rPr>
        <w:t>учебные кабинеты  по  мате</w:t>
      </w:r>
      <w:r w:rsidR="00F73E41">
        <w:rPr>
          <w:rFonts w:ascii="Times New Roman" w:hAnsi="Times New Roman"/>
          <w:sz w:val="24"/>
          <w:szCs w:val="24"/>
        </w:rPr>
        <w:t>матике, русскому языку, биологии и начальных классов,  столовая</w:t>
      </w:r>
      <w:r w:rsidR="00CD207F" w:rsidRPr="009D791C">
        <w:rPr>
          <w:rFonts w:ascii="Times New Roman" w:hAnsi="Times New Roman"/>
          <w:sz w:val="24"/>
          <w:szCs w:val="24"/>
        </w:rPr>
        <w:t xml:space="preserve">.  </w:t>
      </w:r>
    </w:p>
    <w:p w:rsidR="00CD207F" w:rsidRPr="009D791C" w:rsidRDefault="004357C2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Образовательная  программа  м</w:t>
      </w:r>
      <w:r w:rsidR="00CD207F" w:rsidRPr="009D791C">
        <w:rPr>
          <w:rFonts w:ascii="Times New Roman" w:hAnsi="Times New Roman"/>
          <w:sz w:val="24"/>
          <w:szCs w:val="24"/>
        </w:rPr>
        <w:t xml:space="preserve">униципального  </w:t>
      </w:r>
      <w:r w:rsidRPr="009D791C">
        <w:rPr>
          <w:rFonts w:ascii="Times New Roman" w:hAnsi="Times New Roman"/>
          <w:sz w:val="24"/>
          <w:szCs w:val="24"/>
        </w:rPr>
        <w:t xml:space="preserve">казенного </w:t>
      </w:r>
      <w:r w:rsidR="00CD207F" w:rsidRPr="009D791C">
        <w:rPr>
          <w:rFonts w:ascii="Times New Roman" w:hAnsi="Times New Roman"/>
          <w:sz w:val="24"/>
          <w:szCs w:val="24"/>
        </w:rPr>
        <w:t xml:space="preserve">  общеобразовательного  учреждения  </w:t>
      </w:r>
      <w:r w:rsidRPr="009D791C">
        <w:rPr>
          <w:rFonts w:ascii="Times New Roman" w:hAnsi="Times New Roman"/>
          <w:sz w:val="24"/>
          <w:szCs w:val="24"/>
        </w:rPr>
        <w:t>«</w:t>
      </w:r>
      <w:r w:rsidR="00F73E41">
        <w:rPr>
          <w:rFonts w:ascii="Times New Roman" w:hAnsi="Times New Roman"/>
          <w:sz w:val="24"/>
          <w:szCs w:val="24"/>
        </w:rPr>
        <w:t>РТС – аульская основная</w:t>
      </w:r>
      <w:r w:rsidR="00CD207F" w:rsidRPr="009D791C">
        <w:rPr>
          <w:rFonts w:ascii="Times New Roman" w:hAnsi="Times New Roman"/>
          <w:sz w:val="24"/>
          <w:szCs w:val="24"/>
        </w:rPr>
        <w:t xml:space="preserve">  общеобразовательн</w:t>
      </w:r>
      <w:r w:rsidRPr="009D791C">
        <w:rPr>
          <w:rFonts w:ascii="Times New Roman" w:hAnsi="Times New Roman"/>
          <w:sz w:val="24"/>
          <w:szCs w:val="24"/>
        </w:rPr>
        <w:t>ая</w:t>
      </w:r>
      <w:r w:rsidR="00CD207F" w:rsidRPr="009D791C">
        <w:rPr>
          <w:rFonts w:ascii="Times New Roman" w:hAnsi="Times New Roman"/>
          <w:sz w:val="24"/>
          <w:szCs w:val="24"/>
        </w:rPr>
        <w:t xml:space="preserve">  школ</w:t>
      </w:r>
      <w:r w:rsidRPr="009D791C">
        <w:rPr>
          <w:rFonts w:ascii="Times New Roman" w:hAnsi="Times New Roman"/>
          <w:sz w:val="24"/>
          <w:szCs w:val="24"/>
        </w:rPr>
        <w:t>а»</w:t>
      </w:r>
      <w:r w:rsidR="00CD207F" w:rsidRPr="009D791C">
        <w:rPr>
          <w:rFonts w:ascii="Times New Roman" w:hAnsi="Times New Roman"/>
          <w:sz w:val="24"/>
          <w:szCs w:val="24"/>
        </w:rPr>
        <w:t xml:space="preserve">  -  краткосрочный  проект  учебно-образовательного  процесса. 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В  соответствии  со  ст.  32  Типового  положения  об  общеобразовательном  учреждении  Муниципальное  </w:t>
      </w:r>
      <w:r w:rsidR="001125F8" w:rsidRPr="009D791C">
        <w:rPr>
          <w:rFonts w:ascii="Times New Roman" w:hAnsi="Times New Roman"/>
          <w:sz w:val="24"/>
          <w:szCs w:val="24"/>
        </w:rPr>
        <w:t>казенное</w:t>
      </w:r>
      <w:r w:rsidRPr="009D791C">
        <w:rPr>
          <w:rFonts w:ascii="Times New Roman" w:hAnsi="Times New Roman"/>
          <w:sz w:val="24"/>
          <w:szCs w:val="24"/>
        </w:rPr>
        <w:t xml:space="preserve">  общеобразовательное  учреждение  </w:t>
      </w:r>
      <w:r w:rsidR="001125F8" w:rsidRPr="009D791C">
        <w:rPr>
          <w:rFonts w:ascii="Times New Roman" w:hAnsi="Times New Roman"/>
          <w:sz w:val="24"/>
          <w:szCs w:val="24"/>
        </w:rPr>
        <w:t>«</w:t>
      </w:r>
      <w:r w:rsidR="00F73E41">
        <w:rPr>
          <w:rFonts w:ascii="Times New Roman" w:hAnsi="Times New Roman"/>
          <w:sz w:val="24"/>
          <w:szCs w:val="24"/>
        </w:rPr>
        <w:t>РТС – аульская основная</w:t>
      </w:r>
      <w:r w:rsidRPr="009D791C">
        <w:rPr>
          <w:rFonts w:ascii="Times New Roman" w:hAnsi="Times New Roman"/>
          <w:sz w:val="24"/>
          <w:szCs w:val="24"/>
        </w:rPr>
        <w:t xml:space="preserve"> общеобразовательная  школа</w:t>
      </w:r>
      <w:r w:rsidR="001125F8" w:rsidRPr="009D791C">
        <w:rPr>
          <w:rFonts w:ascii="Times New Roman" w:hAnsi="Times New Roman"/>
          <w:sz w:val="24"/>
          <w:szCs w:val="24"/>
        </w:rPr>
        <w:t xml:space="preserve">» </w:t>
      </w:r>
      <w:r w:rsidRPr="009D791C">
        <w:rPr>
          <w:rFonts w:ascii="Times New Roman" w:hAnsi="Times New Roman"/>
          <w:sz w:val="24"/>
          <w:szCs w:val="24"/>
        </w:rPr>
        <w:t xml:space="preserve">  осуществляет  образовательный  процесс  в  соответствии  с  уровнями  образовательных  программ  трех  ступеней  образования: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95E8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5E8A">
        <w:rPr>
          <w:rFonts w:ascii="Times New Roman" w:hAnsi="Times New Roman"/>
          <w:b/>
          <w:sz w:val="24"/>
          <w:szCs w:val="24"/>
        </w:rPr>
        <w:t xml:space="preserve">  ступень</w:t>
      </w:r>
      <w:proofErr w:type="gramEnd"/>
      <w:r w:rsidRPr="00D95E8A">
        <w:rPr>
          <w:rFonts w:ascii="Times New Roman" w:hAnsi="Times New Roman"/>
          <w:b/>
          <w:sz w:val="24"/>
          <w:szCs w:val="24"/>
        </w:rPr>
        <w:t xml:space="preserve">  -  начальное  общее  образование;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95E8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95E8A">
        <w:rPr>
          <w:rFonts w:ascii="Times New Roman" w:hAnsi="Times New Roman"/>
          <w:b/>
          <w:sz w:val="24"/>
          <w:szCs w:val="24"/>
        </w:rPr>
        <w:t xml:space="preserve">  ступень</w:t>
      </w:r>
      <w:proofErr w:type="gramEnd"/>
      <w:r w:rsidRPr="00D95E8A">
        <w:rPr>
          <w:rFonts w:ascii="Times New Roman" w:hAnsi="Times New Roman"/>
          <w:b/>
          <w:sz w:val="24"/>
          <w:szCs w:val="24"/>
        </w:rPr>
        <w:t xml:space="preserve">  -  основное  общее  образование;</w:t>
      </w:r>
    </w:p>
    <w:p w:rsidR="00CD207F" w:rsidRPr="009D791C" w:rsidRDefault="00BF6F3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D207F" w:rsidRPr="009D791C">
        <w:rPr>
          <w:rFonts w:ascii="Times New Roman" w:hAnsi="Times New Roman"/>
          <w:sz w:val="24"/>
          <w:szCs w:val="24"/>
        </w:rPr>
        <w:t>Основными  регламентирующими  документами  являются:  Закон  РФ  «Об  образовании»,  Устав  и  локальные  акты  школы.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На  1  сентября  201</w:t>
      </w:r>
      <w:r w:rsidR="004A3CD8">
        <w:rPr>
          <w:rFonts w:ascii="Times New Roman" w:hAnsi="Times New Roman"/>
          <w:sz w:val="24"/>
          <w:szCs w:val="24"/>
        </w:rPr>
        <w:t>7</w:t>
      </w:r>
      <w:r w:rsidRPr="009D791C">
        <w:rPr>
          <w:rFonts w:ascii="Times New Roman" w:hAnsi="Times New Roman"/>
          <w:sz w:val="24"/>
          <w:szCs w:val="24"/>
        </w:rPr>
        <w:t>-201</w:t>
      </w:r>
      <w:r w:rsidR="004A3CD8">
        <w:rPr>
          <w:rFonts w:ascii="Times New Roman" w:hAnsi="Times New Roman"/>
          <w:sz w:val="24"/>
          <w:szCs w:val="24"/>
        </w:rPr>
        <w:t>8</w:t>
      </w:r>
      <w:r w:rsidRPr="009D791C">
        <w:rPr>
          <w:rFonts w:ascii="Times New Roman" w:hAnsi="Times New Roman"/>
          <w:sz w:val="24"/>
          <w:szCs w:val="24"/>
        </w:rPr>
        <w:t xml:space="preserve"> учебног</w:t>
      </w:r>
      <w:r w:rsidR="004A3CD8">
        <w:rPr>
          <w:rFonts w:ascii="Times New Roman" w:hAnsi="Times New Roman"/>
          <w:sz w:val="24"/>
          <w:szCs w:val="24"/>
        </w:rPr>
        <w:t>о  года  в  школе  обучается  17  учащихся  1-9</w:t>
      </w:r>
      <w:r w:rsidRPr="009D791C">
        <w:rPr>
          <w:rFonts w:ascii="Times New Roman" w:hAnsi="Times New Roman"/>
          <w:sz w:val="24"/>
          <w:szCs w:val="24"/>
        </w:rPr>
        <w:t xml:space="preserve">  классов.</w:t>
      </w:r>
      <w:r w:rsidR="00D95E8A">
        <w:rPr>
          <w:rFonts w:ascii="Times New Roman" w:hAnsi="Times New Roman"/>
          <w:b/>
          <w:sz w:val="24"/>
          <w:szCs w:val="24"/>
        </w:rPr>
        <w:t xml:space="preserve">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Режим  работы  школы  -  </w:t>
      </w:r>
      <w:r w:rsidR="00ED71F8" w:rsidRPr="009D791C">
        <w:rPr>
          <w:rFonts w:ascii="Times New Roman" w:hAnsi="Times New Roman"/>
          <w:sz w:val="24"/>
          <w:szCs w:val="24"/>
        </w:rPr>
        <w:t>двух</w:t>
      </w:r>
      <w:r w:rsidRPr="009D791C">
        <w:rPr>
          <w:rFonts w:ascii="Times New Roman" w:hAnsi="Times New Roman"/>
          <w:sz w:val="24"/>
          <w:szCs w:val="24"/>
        </w:rPr>
        <w:t>сменный.  Продолжительность  уроков  -  45  минут  (кроме  первого  класса),  имеется  динамическая  пауза  по</w:t>
      </w:r>
      <w:r w:rsidR="00ED71F8" w:rsidRPr="009D791C">
        <w:rPr>
          <w:rFonts w:ascii="Times New Roman" w:hAnsi="Times New Roman"/>
          <w:sz w:val="24"/>
          <w:szCs w:val="24"/>
        </w:rPr>
        <w:t>сле  третьего  урока  -  15  минут</w:t>
      </w:r>
      <w:r w:rsidRPr="009D791C">
        <w:rPr>
          <w:rFonts w:ascii="Times New Roman" w:hAnsi="Times New Roman"/>
          <w:sz w:val="24"/>
          <w:szCs w:val="24"/>
        </w:rPr>
        <w:t>.  В  школе  организовано  горячее  питание  школьников  1-</w:t>
      </w:r>
      <w:r w:rsidR="00ED71F8" w:rsidRPr="009D791C">
        <w:rPr>
          <w:rFonts w:ascii="Times New Roman" w:hAnsi="Times New Roman"/>
          <w:sz w:val="24"/>
          <w:szCs w:val="24"/>
        </w:rPr>
        <w:t>4</w:t>
      </w:r>
      <w:r w:rsidRPr="009D791C">
        <w:rPr>
          <w:rFonts w:ascii="Times New Roman" w:hAnsi="Times New Roman"/>
          <w:sz w:val="24"/>
          <w:szCs w:val="24"/>
        </w:rPr>
        <w:t xml:space="preserve">  классов.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lastRenderedPageBreak/>
        <w:t>Расписание  уроков  ежегодно  утверждается  Управлени</w:t>
      </w:r>
      <w:r w:rsidR="001125F8" w:rsidRPr="009D791C">
        <w:rPr>
          <w:rFonts w:ascii="Times New Roman" w:hAnsi="Times New Roman"/>
          <w:sz w:val="24"/>
          <w:szCs w:val="24"/>
        </w:rPr>
        <w:t xml:space="preserve">ем образования </w:t>
      </w:r>
      <w:r w:rsidRPr="009D791C">
        <w:rPr>
          <w:rFonts w:ascii="Times New Roman" w:hAnsi="Times New Roman"/>
          <w:sz w:val="24"/>
          <w:szCs w:val="24"/>
        </w:rPr>
        <w:t>района</w:t>
      </w:r>
      <w:r w:rsidR="001125F8" w:rsidRPr="009D791C">
        <w:rPr>
          <w:rFonts w:ascii="Times New Roman" w:hAnsi="Times New Roman"/>
          <w:sz w:val="24"/>
          <w:szCs w:val="24"/>
        </w:rPr>
        <w:t xml:space="preserve"> </w:t>
      </w:r>
      <w:r w:rsidRPr="009D791C">
        <w:rPr>
          <w:rFonts w:ascii="Times New Roman" w:hAnsi="Times New Roman"/>
          <w:sz w:val="24"/>
          <w:szCs w:val="24"/>
        </w:rPr>
        <w:t xml:space="preserve">  и  соответствует  нормам  СанПиНа. 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Основным  средством  реализации  предназначения  школы  является  освоение  учащимися  обязательного  минимума  содержания  образовательных  программ.  Кроме  того,  школа  располагает  дополнительными  средствами  реализации  своего  предназначения: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введение  в  учебный  план  предметов  и  курсов,  способствующих  общекультурному  развитию  личности  и  формирующих  гуманистическое  мировоззрение;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 xml:space="preserve">предоставление  учащимся  возможности  попробовать  себя  в различных видах  деятельности  (интеллектуальной,  трудовой, художественно-эстетической  и  т. д.). 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 социального  заказа  на  образовательные  услуги.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С  целью  составления  характеристики  социального  заказа  на  образовательные  услуги  была  проведен  анализ: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социального заказа государства  на  основании  изучения  различных  документов,  определяющих  государственную  политику  в  области  образования;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ожиданий  родителей  на  основании  изучения  результатов анкетирования,  бесед;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профессионально-педагогических  потребностей  учителей  на основании  изучения  результатов  опросов,  бесед,  анкетирования;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потребностей  учащихся  на  основании  изучения  результатов анкетирования,  устных  опросов,  бесед.</w:t>
      </w:r>
    </w:p>
    <w:p w:rsidR="00CD207F" w:rsidRPr="00D95E8A" w:rsidRDefault="001125F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6</w:t>
      </w:r>
      <w:r w:rsidR="00CD207F" w:rsidRPr="00D95E8A">
        <w:rPr>
          <w:rFonts w:ascii="Times New Roman" w:hAnsi="Times New Roman"/>
          <w:sz w:val="24"/>
          <w:szCs w:val="24"/>
        </w:rPr>
        <w:t>0</w:t>
      </w:r>
      <w:r w:rsidRPr="00D95E8A">
        <w:rPr>
          <w:rFonts w:ascii="Times New Roman" w:hAnsi="Times New Roman"/>
          <w:sz w:val="24"/>
          <w:szCs w:val="24"/>
        </w:rPr>
        <w:t xml:space="preserve"> </w:t>
      </w:r>
      <w:r w:rsidR="00CD207F" w:rsidRPr="00D95E8A">
        <w:rPr>
          <w:rFonts w:ascii="Times New Roman" w:hAnsi="Times New Roman"/>
          <w:sz w:val="24"/>
          <w:szCs w:val="24"/>
        </w:rPr>
        <w:t>%  родителей  считают,  что  основной  задачей  школы  является  обучение  детей,  их  подготовка  к  продолжению  образования  в  средних  и  высших  учебных  заведениях.</w:t>
      </w:r>
    </w:p>
    <w:p w:rsidR="00CD207F" w:rsidRPr="00D95E8A" w:rsidRDefault="001125F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80</w:t>
      </w:r>
      <w:r w:rsidR="00CD207F" w:rsidRPr="00D95E8A">
        <w:rPr>
          <w:rFonts w:ascii="Times New Roman" w:hAnsi="Times New Roman"/>
          <w:sz w:val="24"/>
          <w:szCs w:val="24"/>
        </w:rPr>
        <w:t xml:space="preserve">%  родителей  считают,  что  основной  задачей  школы  является  обучение  и  </w:t>
      </w:r>
      <w:proofErr w:type="spellStart"/>
      <w:r w:rsidR="00CD207F" w:rsidRPr="00D95E8A"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 w:rsidR="00CD207F" w:rsidRPr="00D95E8A">
        <w:rPr>
          <w:rFonts w:ascii="Times New Roman" w:hAnsi="Times New Roman"/>
          <w:sz w:val="24"/>
          <w:szCs w:val="24"/>
        </w:rPr>
        <w:t xml:space="preserve">  в  равной  мере.</w:t>
      </w:r>
    </w:p>
    <w:p w:rsidR="00CD207F" w:rsidRPr="00D95E8A" w:rsidRDefault="001125F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95</w:t>
      </w:r>
      <w:r w:rsidR="00CD207F" w:rsidRPr="00D95E8A">
        <w:rPr>
          <w:rFonts w:ascii="Times New Roman" w:hAnsi="Times New Roman"/>
          <w:sz w:val="24"/>
          <w:szCs w:val="24"/>
        </w:rPr>
        <w:t>%  родителей  считают,  что  основной  задачей  школы    является  обучение  и  воспитание  в  равной  мере.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Педагоги  ожидают  создания  в  школе  комфортных  психолого-педагогических  и  </w:t>
      </w:r>
      <w:proofErr w:type="gramStart"/>
      <w:r w:rsidRPr="00D95E8A">
        <w:rPr>
          <w:rFonts w:ascii="Times New Roman" w:hAnsi="Times New Roman"/>
          <w:sz w:val="24"/>
          <w:szCs w:val="24"/>
        </w:rPr>
        <w:t>материальный</w:t>
      </w:r>
      <w:proofErr w:type="gramEnd"/>
      <w:r w:rsidRPr="00D95E8A">
        <w:rPr>
          <w:rFonts w:ascii="Times New Roman" w:hAnsi="Times New Roman"/>
          <w:sz w:val="24"/>
          <w:szCs w:val="24"/>
        </w:rPr>
        <w:t xml:space="preserve">  условий  для  осуществления  </w:t>
      </w:r>
      <w:r w:rsidR="00670BEB" w:rsidRPr="00D95E8A">
        <w:rPr>
          <w:rFonts w:ascii="Times New Roman" w:hAnsi="Times New Roman"/>
          <w:sz w:val="24"/>
          <w:szCs w:val="24"/>
        </w:rPr>
        <w:t xml:space="preserve">образовательной </w:t>
      </w:r>
      <w:r w:rsidRPr="00D95E8A">
        <w:rPr>
          <w:rFonts w:ascii="Times New Roman" w:hAnsi="Times New Roman"/>
          <w:sz w:val="24"/>
          <w:szCs w:val="24"/>
        </w:rPr>
        <w:t xml:space="preserve">  деятельности;  улучшения  материально-технического  обеспечения  образовательного  процесса;  создания  условий  для  творческой  самореализации  в  профессиональной  деятельности.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Учащиеся  хотят,  чтобы  в  школе  была  возможность  получить  качественное  среднее  образование,  имелись  комфортные  условия  для  успешной  учебной  деятельности,  общения,  самореализации,  было  интересно  учиться.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Исходя  из  </w:t>
      </w:r>
      <w:proofErr w:type="gramStart"/>
      <w:r w:rsidRPr="00D95E8A">
        <w:rPr>
          <w:rFonts w:ascii="Times New Roman" w:hAnsi="Times New Roman"/>
          <w:sz w:val="24"/>
          <w:szCs w:val="24"/>
        </w:rPr>
        <w:t>вышеперечисленного</w:t>
      </w:r>
      <w:proofErr w:type="gramEnd"/>
      <w:r w:rsidRPr="00D95E8A">
        <w:rPr>
          <w:rFonts w:ascii="Times New Roman" w:hAnsi="Times New Roman"/>
          <w:sz w:val="24"/>
          <w:szCs w:val="24"/>
        </w:rPr>
        <w:t xml:space="preserve">  приоритетными  направлениями  работы  школы  являются: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совершенствование  учебно-воспитательного  процесса;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работа  с  кадрами;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работа  с  семьей;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D207F" w:rsidRPr="00D95E8A"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 w:rsidR="00CD207F" w:rsidRPr="00D95E8A">
        <w:rPr>
          <w:rFonts w:ascii="Times New Roman" w:hAnsi="Times New Roman"/>
          <w:sz w:val="24"/>
          <w:szCs w:val="24"/>
        </w:rPr>
        <w:t>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Образовательная  программа  школы  направлена  </w:t>
      </w:r>
      <w:proofErr w:type="gramStart"/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proofErr w:type="gramEnd"/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 xml:space="preserve">формирование  у  </w:t>
      </w:r>
      <w:proofErr w:type="gramStart"/>
      <w:r w:rsidR="00CD207F" w:rsidRPr="00D95E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D207F" w:rsidRPr="00D95E8A">
        <w:rPr>
          <w:rFonts w:ascii="Times New Roman" w:hAnsi="Times New Roman"/>
          <w:sz w:val="24"/>
          <w:szCs w:val="24"/>
        </w:rPr>
        <w:t xml:space="preserve">  современной  научной  картины  мира;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воспитание  трудолюбия,  любви  к  окружающей  среде;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развитие  у  учащихся  национального  самосознания;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формирование  человека  и  гражданина,  нацеленного  на совершенствование  и  преобразование  общества;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 xml:space="preserve">решение  задач  формирования  общей  культуры  личности, </w:t>
      </w:r>
      <w:r w:rsidR="001125F8" w:rsidRPr="00D95E8A">
        <w:rPr>
          <w:rFonts w:ascii="Times New Roman" w:hAnsi="Times New Roman"/>
          <w:sz w:val="24"/>
          <w:szCs w:val="24"/>
        </w:rPr>
        <w:t xml:space="preserve"> </w:t>
      </w:r>
      <w:r w:rsidR="00CD207F" w:rsidRPr="00D95E8A">
        <w:rPr>
          <w:rFonts w:ascii="Times New Roman" w:hAnsi="Times New Roman"/>
          <w:sz w:val="24"/>
          <w:szCs w:val="24"/>
        </w:rPr>
        <w:t>адаптации  личности  к  жизни  в  обществе;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 xml:space="preserve">воспитание  гражданственности,  уважения  к  правам  и  свободам </w:t>
      </w:r>
      <w:r w:rsidR="001125F8" w:rsidRPr="00D95E8A">
        <w:rPr>
          <w:rFonts w:ascii="Times New Roman" w:hAnsi="Times New Roman"/>
          <w:sz w:val="24"/>
          <w:szCs w:val="24"/>
        </w:rPr>
        <w:t xml:space="preserve"> </w:t>
      </w:r>
      <w:r w:rsidR="00CD207F" w:rsidRPr="00D95E8A">
        <w:rPr>
          <w:rFonts w:ascii="Times New Roman" w:hAnsi="Times New Roman"/>
          <w:sz w:val="24"/>
          <w:szCs w:val="24"/>
        </w:rPr>
        <w:t>человека,  уважение  к  культурным  традициям  и  особенностям  других народов  в  условиях  многонационального  государства;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создание  основы  для  осознанного  ответственного  выбора  и последующего  освоения  профессиональных  образовательных  программ;</w:t>
      </w:r>
    </w:p>
    <w:p w:rsidR="00CD207F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формирование  у  учащихся  потребности  к  самообразованию, саморазвитию, самосовершенствованию  и  т. д.</w:t>
      </w:r>
    </w:p>
    <w:p w:rsidR="00B04E3A" w:rsidRDefault="00B04E3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B04E3A" w:rsidRPr="00D95E8A" w:rsidRDefault="00B04E3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F6A28" w:rsidRPr="004A3CD8" w:rsidRDefault="004F6A28" w:rsidP="000804E8">
      <w:pPr>
        <w:pStyle w:val="af3"/>
        <w:jc w:val="both"/>
        <w:rPr>
          <w:rFonts w:ascii="Times New Roman" w:hAnsi="Times New Roman"/>
          <w:sz w:val="8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Цели  и  задачи  образовательного  процесса  школы: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обеспечить  усвоение  учащимися  обязательного  минимума  содержания  начального,  основного,  среднего  общего  образования  на  уровне  требований  государственного  образовательного  стандарта;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гарантировать  преемственность  образовательных  программ  всех уровней;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создать  основу  для  адаптации  учащихся  к  жизни  в  обществе, для  осознанного  выбора  и  последующего  освоения  профессиональных  образовательных  программ;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формировать  позитивную  мотивацию  учащихся  к  учебной деятельности;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обеспечить  социально-педагогические  отношения,  сохраняющие физическое,  психическое  и  социальное  здоровье  учащихся.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t>Принципы  образовательной  политики  школы.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Школа  призвана  давать  универсальное  образование,  которое  должно  быть  ориентированным  на  обучение,  воспитание  и</w:t>
      </w:r>
      <w:r w:rsidR="004A3CD8">
        <w:rPr>
          <w:rFonts w:ascii="Times New Roman" w:hAnsi="Times New Roman"/>
          <w:sz w:val="24"/>
          <w:szCs w:val="24"/>
        </w:rPr>
        <w:t xml:space="preserve">  развитие  всех  учащихся  1-9</w:t>
      </w:r>
      <w:r w:rsidRPr="00D95E8A">
        <w:rPr>
          <w:rFonts w:ascii="Times New Roman" w:hAnsi="Times New Roman"/>
          <w:sz w:val="24"/>
          <w:szCs w:val="24"/>
        </w:rPr>
        <w:t xml:space="preserve">  классов.  Для  учащихся  создаются  условия,  обеспечивающие  каждому  ребенку  оптимальные  возможности  для  развития  индивидуальных  способностей  и  самореализации,  вне  зависимости  от  его  психофизиологических  особенностей,  способностей  и  склонностей.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Основными  принципами  являются: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гуманистический  характер  обучения;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общедоступность  образования;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воспитание  гражданственности,  трудолюбия,  уважения  к  правам и  свободам  человека,  любви  к  окружающей  природе,  Родине,  семье;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CD207F" w:rsidRPr="00D95E8A">
        <w:rPr>
          <w:rFonts w:ascii="Times New Roman" w:hAnsi="Times New Roman"/>
          <w:sz w:val="24"/>
          <w:szCs w:val="24"/>
        </w:rPr>
        <w:t>демократический  характер</w:t>
      </w:r>
      <w:proofErr w:type="gramEnd"/>
      <w:r w:rsidR="00CD207F" w:rsidRPr="00D95E8A">
        <w:rPr>
          <w:rFonts w:ascii="Times New Roman" w:hAnsi="Times New Roman"/>
          <w:sz w:val="24"/>
          <w:szCs w:val="24"/>
        </w:rPr>
        <w:t xml:space="preserve">  управления  образованием.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r w:rsidRPr="00D95E8A">
        <w:rPr>
          <w:rFonts w:ascii="Times New Roman" w:hAnsi="Times New Roman"/>
          <w:b/>
          <w:bCs/>
          <w:sz w:val="24"/>
          <w:szCs w:val="24"/>
        </w:rPr>
        <w:t>Показатели  качества  реализации  образовательной  программы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4253"/>
        <w:gridCol w:w="3118"/>
      </w:tblGrid>
      <w:tr w:rsidR="003D51F7" w:rsidRPr="00D95E8A" w:rsidTr="00566AA6">
        <w:trPr>
          <w:trHeight w:val="195"/>
        </w:trPr>
        <w:tc>
          <w:tcPr>
            <w:tcW w:w="2835" w:type="dxa"/>
          </w:tcPr>
          <w:p w:rsidR="00CD207F" w:rsidRPr="004A3CD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CD8">
              <w:rPr>
                <w:rFonts w:ascii="Times New Roman" w:hAnsi="Times New Roman"/>
                <w:b/>
                <w:sz w:val="24"/>
                <w:szCs w:val="24"/>
              </w:rPr>
              <w:t>Объект  контроля</w:t>
            </w:r>
          </w:p>
        </w:tc>
        <w:tc>
          <w:tcPr>
            <w:tcW w:w="4253" w:type="dxa"/>
          </w:tcPr>
          <w:p w:rsidR="00CD207F" w:rsidRPr="004A3CD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CD8">
              <w:rPr>
                <w:rFonts w:ascii="Times New Roman" w:hAnsi="Times New Roman"/>
                <w:b/>
                <w:sz w:val="24"/>
                <w:szCs w:val="24"/>
              </w:rPr>
              <w:t>Средства  контроля</w:t>
            </w:r>
          </w:p>
        </w:tc>
        <w:tc>
          <w:tcPr>
            <w:tcW w:w="3118" w:type="dxa"/>
          </w:tcPr>
          <w:p w:rsidR="00CD207F" w:rsidRPr="004A3CD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CD8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3D51F7" w:rsidRPr="00D95E8A" w:rsidTr="00566AA6">
        <w:trPr>
          <w:trHeight w:val="400"/>
        </w:trPr>
        <w:tc>
          <w:tcPr>
            <w:tcW w:w="2835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95E8A">
              <w:rPr>
                <w:rFonts w:ascii="Times New Roman" w:hAnsi="Times New Roman"/>
                <w:i/>
                <w:iCs/>
                <w:sz w:val="24"/>
                <w:szCs w:val="24"/>
              </w:rPr>
              <w:t>Качество  образовательной  подготовки  выпускников:</w:t>
            </w:r>
          </w:p>
        </w:tc>
        <w:tc>
          <w:tcPr>
            <w:tcW w:w="42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RPr="00D95E8A" w:rsidTr="00566AA6">
        <w:trPr>
          <w:trHeight w:val="605"/>
        </w:trPr>
        <w:tc>
          <w:tcPr>
            <w:tcW w:w="2835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 w:rsidRPr="00D95E8A"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  <w:tc>
          <w:tcPr>
            <w:tcW w:w="42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E8A">
              <w:rPr>
                <w:rFonts w:ascii="Times New Roman" w:hAnsi="Times New Roman"/>
                <w:sz w:val="24"/>
                <w:szCs w:val="24"/>
              </w:rPr>
              <w:t>Срезовые</w:t>
            </w:r>
            <w:proofErr w:type="spellEnd"/>
            <w:r w:rsidRPr="00D95E8A">
              <w:rPr>
                <w:rFonts w:ascii="Times New Roman" w:hAnsi="Times New Roman"/>
                <w:sz w:val="24"/>
                <w:szCs w:val="24"/>
              </w:rPr>
              <w:t xml:space="preserve">  контрольные работы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Итоговые  комплексные  контрольные  работы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  раз  в  полугодие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</w:tr>
      <w:tr w:rsidR="003D51F7" w:rsidRPr="00D95E8A" w:rsidTr="00566AA6">
        <w:trPr>
          <w:trHeight w:val="1015"/>
        </w:trPr>
        <w:tc>
          <w:tcPr>
            <w:tcW w:w="2835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 w:rsidRPr="00D95E8A"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  <w:tc>
          <w:tcPr>
            <w:tcW w:w="42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Государственная (итоговая) аттестация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E8A">
              <w:rPr>
                <w:rFonts w:ascii="Times New Roman" w:hAnsi="Times New Roman"/>
                <w:sz w:val="24"/>
                <w:szCs w:val="24"/>
              </w:rPr>
              <w:t>Срезовые</w:t>
            </w:r>
            <w:proofErr w:type="spellEnd"/>
            <w:r w:rsidRPr="00D95E8A">
              <w:rPr>
                <w:rFonts w:ascii="Times New Roman" w:hAnsi="Times New Roman"/>
                <w:sz w:val="24"/>
                <w:szCs w:val="24"/>
              </w:rPr>
              <w:t xml:space="preserve">  контрольные работы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Результаты  участия  в предметных  олимпиадах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  раз  в  полугодие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</w:tr>
      <w:tr w:rsidR="003D51F7" w:rsidRPr="00D95E8A" w:rsidTr="00566AA6">
        <w:trPr>
          <w:trHeight w:val="605"/>
        </w:trPr>
        <w:tc>
          <w:tcPr>
            <w:tcW w:w="2835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95E8A">
              <w:rPr>
                <w:rFonts w:ascii="Times New Roman" w:hAnsi="Times New Roman"/>
                <w:i/>
                <w:iCs/>
                <w:sz w:val="24"/>
                <w:szCs w:val="24"/>
              </w:rPr>
              <w:t>Состояние  здоровья:</w:t>
            </w:r>
          </w:p>
        </w:tc>
        <w:tc>
          <w:tcPr>
            <w:tcW w:w="42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Данные  медосмотра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Анализ  сведений  о  пропусках  уроков  по  болезни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  раз  в  четверть</w:t>
            </w:r>
          </w:p>
        </w:tc>
      </w:tr>
    </w:tbl>
    <w:p w:rsidR="00566AA6" w:rsidRPr="004A3CD8" w:rsidRDefault="00566AA6" w:rsidP="000804E8">
      <w:pPr>
        <w:pStyle w:val="af3"/>
        <w:jc w:val="both"/>
        <w:rPr>
          <w:rFonts w:ascii="Times New Roman" w:hAnsi="Times New Roman"/>
          <w:b/>
          <w:sz w:val="12"/>
          <w:szCs w:val="24"/>
        </w:rPr>
      </w:pPr>
    </w:p>
    <w:p w:rsidR="00C156AB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Основные  мероприятия  по  реализации  образовательной  программы  школы.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20"/>
        <w:gridCol w:w="1278"/>
        <w:gridCol w:w="3122"/>
      </w:tblGrid>
      <w:tr w:rsidR="003D51F7" w:rsidRPr="00D95E8A" w:rsidTr="00566AA6">
        <w:trPr>
          <w:trHeight w:val="112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E8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E8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E8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D51F7" w:rsidRPr="00D95E8A" w:rsidTr="00566AA6">
        <w:trPr>
          <w:trHeight w:val="577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Анализ  учебных  программ,  обеспечивающих  реализацию  образовательной  программы  на  соответствие  государственным  требованиям,  преемственность  образования  в  системе  методик,  диагно</w:t>
            </w:r>
            <w:r w:rsidR="004F6A28" w:rsidRPr="00D95E8A">
              <w:rPr>
                <w:rFonts w:ascii="Times New Roman" w:hAnsi="Times New Roman"/>
                <w:sz w:val="24"/>
                <w:szCs w:val="24"/>
              </w:rPr>
              <w:t>стике  образовательного  процес</w:t>
            </w:r>
            <w:r w:rsidRPr="00D95E8A">
              <w:rPr>
                <w:rFonts w:ascii="Times New Roman" w:hAnsi="Times New Roman"/>
                <w:sz w:val="24"/>
                <w:szCs w:val="24"/>
              </w:rPr>
              <w:t>са.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  и  ВР</w:t>
            </w:r>
          </w:p>
        </w:tc>
      </w:tr>
      <w:tr w:rsidR="003D51F7" w:rsidRPr="00D95E8A" w:rsidTr="00566AA6">
        <w:trPr>
          <w:trHeight w:val="348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Создание  условий  для  работы  МО,  по  разработке  программ  и  технологий  непрерывного  образования  с  целью  преемственности.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  и  ВР</w:t>
            </w:r>
          </w:p>
        </w:tc>
      </w:tr>
      <w:tr w:rsidR="003D51F7" w:rsidRPr="00D95E8A" w:rsidTr="00566AA6">
        <w:trPr>
          <w:trHeight w:val="317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Анализ  учебно-методического  комплекта,  обеспечивающего  учебные  программы.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УВР,  библиотекарь,  учителя-предметники</w:t>
            </w:r>
          </w:p>
        </w:tc>
      </w:tr>
      <w:tr w:rsidR="003D51F7" w:rsidRPr="00D95E8A" w:rsidTr="00566AA6">
        <w:trPr>
          <w:trHeight w:val="211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 рабочих  программ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 xml:space="preserve">Ежегодно  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1125F8" w:rsidRPr="00D95E8A">
              <w:rPr>
                <w:rFonts w:ascii="Times New Roman" w:hAnsi="Times New Roman"/>
                <w:sz w:val="24"/>
                <w:szCs w:val="24"/>
              </w:rPr>
              <w:t>, зам</w:t>
            </w:r>
            <w:proofErr w:type="gramStart"/>
            <w:r w:rsidR="001125F8" w:rsidRPr="00D95E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1125F8" w:rsidRPr="00D95E8A">
              <w:rPr>
                <w:rFonts w:ascii="Times New Roman" w:hAnsi="Times New Roman"/>
                <w:sz w:val="24"/>
                <w:szCs w:val="24"/>
              </w:rPr>
              <w:t>иректора по УВР.</w:t>
            </w:r>
          </w:p>
        </w:tc>
      </w:tr>
      <w:tr w:rsidR="003D51F7" w:rsidRPr="00D95E8A" w:rsidTr="00566AA6">
        <w:trPr>
          <w:trHeight w:val="348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Обеспечение  открытого  характера  деятельности,  организация  обмена  опытом,  проведение  обучающих  семинаров,  практикумов  и  т.п.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</w:t>
            </w:r>
          </w:p>
        </w:tc>
      </w:tr>
      <w:tr w:rsidR="003D51F7" w:rsidRPr="00D95E8A" w:rsidTr="00566AA6">
        <w:trPr>
          <w:trHeight w:val="230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Участие  учителей  школы  в  конкурсах  педагогического  мастерства  муниципального  уровня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Администрация  школы</w:t>
            </w:r>
          </w:p>
        </w:tc>
      </w:tr>
      <w:tr w:rsidR="003D51F7" w:rsidRPr="00D95E8A" w:rsidTr="00566AA6">
        <w:trPr>
          <w:trHeight w:val="466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Организация  школьных  олимпиад  и конкурсов.  Участие  в муниципальных  этапах  школьных предметных  олимпиад  и  конкурсов.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Участие  в  дистанционных  конкурсах  и  олимпиадах.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  и  ВР</w:t>
            </w:r>
          </w:p>
        </w:tc>
      </w:tr>
      <w:tr w:rsidR="003D51F7" w:rsidRPr="00D95E8A" w:rsidTr="00566AA6">
        <w:trPr>
          <w:trHeight w:val="774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 xml:space="preserve">Диагностика  уровня  </w:t>
            </w:r>
            <w:proofErr w:type="spellStart"/>
            <w:r w:rsidRPr="00D95E8A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D95E8A">
              <w:rPr>
                <w:rFonts w:ascii="Times New Roman" w:hAnsi="Times New Roman"/>
                <w:sz w:val="24"/>
                <w:szCs w:val="24"/>
              </w:rPr>
              <w:t>,  развития,  воспитания  учащихся.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  и  ВР,  психологическая  служба  школы,  классные  руководители,  учителя-предметники</w:t>
            </w:r>
          </w:p>
        </w:tc>
      </w:tr>
      <w:tr w:rsidR="003D51F7" w:rsidRPr="00D95E8A" w:rsidTr="00566AA6">
        <w:trPr>
          <w:trHeight w:val="236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Поддержка  творческой,  проектной,  исследовательской  деятельности  учителей  и  учащихся.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  и  ВР</w:t>
            </w:r>
          </w:p>
        </w:tc>
      </w:tr>
      <w:tr w:rsidR="003D51F7" w:rsidRPr="00D95E8A" w:rsidTr="00566AA6">
        <w:trPr>
          <w:trHeight w:val="230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Внедрение  в  педагогическую  деятельность  новых  педагогических  технологий.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  и  ВР</w:t>
            </w:r>
          </w:p>
        </w:tc>
      </w:tr>
    </w:tbl>
    <w:p w:rsidR="001125F8" w:rsidRPr="004A3CD8" w:rsidRDefault="001125F8" w:rsidP="000804E8">
      <w:pPr>
        <w:pStyle w:val="af3"/>
        <w:jc w:val="both"/>
        <w:rPr>
          <w:rFonts w:ascii="Times New Roman" w:hAnsi="Times New Roman"/>
          <w:sz w:val="18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Педагогические  условия  реализации  образовательной  политики  школы.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Кадровое  обеспечение.</w:t>
      </w:r>
    </w:p>
    <w:p w:rsidR="00CD207F" w:rsidRPr="00D95E8A" w:rsidRDefault="004A3CD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 педагогов  в  школе  12</w:t>
      </w:r>
      <w:r w:rsidR="00CD207F" w:rsidRPr="00D95E8A">
        <w:rPr>
          <w:rFonts w:ascii="Times New Roman" w:hAnsi="Times New Roman"/>
          <w:sz w:val="24"/>
          <w:szCs w:val="24"/>
        </w:rPr>
        <w:t>.</w:t>
      </w:r>
      <w:r w:rsidR="00DF7712" w:rsidRPr="00D95E8A">
        <w:rPr>
          <w:rFonts w:ascii="Times New Roman" w:hAnsi="Times New Roman"/>
          <w:sz w:val="24"/>
          <w:szCs w:val="24"/>
        </w:rPr>
        <w:t xml:space="preserve">  </w:t>
      </w:r>
      <w:r w:rsidR="00CD207F" w:rsidRPr="00D95E8A">
        <w:rPr>
          <w:rFonts w:ascii="Times New Roman" w:hAnsi="Times New Roman"/>
          <w:sz w:val="24"/>
          <w:szCs w:val="24"/>
        </w:rPr>
        <w:t>а)  по  уровню  образования: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  <w:gridCol w:w="992"/>
        <w:gridCol w:w="2268"/>
        <w:gridCol w:w="1560"/>
        <w:gridCol w:w="1829"/>
      </w:tblGrid>
      <w:tr w:rsidR="003D51F7" w:rsidRPr="00D95E8A" w:rsidTr="00566AA6">
        <w:trPr>
          <w:trHeight w:val="156"/>
        </w:trPr>
        <w:tc>
          <w:tcPr>
            <w:tcW w:w="3544" w:type="dxa"/>
            <w:vMerge w:val="restart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992" w:type="dxa"/>
            <w:vMerge w:val="restart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5657" w:type="dxa"/>
            <w:gridSpan w:val="3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том  числе  имеют:</w:t>
            </w:r>
          </w:p>
        </w:tc>
      </w:tr>
      <w:tr w:rsidR="003D51F7" w:rsidRPr="00D95E8A" w:rsidTr="00566AA6">
        <w:trPr>
          <w:trHeight w:val="289"/>
        </w:trPr>
        <w:tc>
          <w:tcPr>
            <w:tcW w:w="3544" w:type="dxa"/>
            <w:vMerge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C156AB" w:rsidRPr="00D95E8A">
              <w:rPr>
                <w:rFonts w:ascii="Times New Roman" w:hAnsi="Times New Roman"/>
                <w:sz w:val="24"/>
                <w:szCs w:val="24"/>
              </w:rPr>
              <w:t xml:space="preserve">  педагогическое  образо</w:t>
            </w:r>
            <w:r w:rsidRPr="00D95E8A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15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Высшее  образование</w:t>
            </w:r>
          </w:p>
        </w:tc>
        <w:tc>
          <w:tcPr>
            <w:tcW w:w="1829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 xml:space="preserve">Среднее  специальное  </w:t>
            </w:r>
          </w:p>
        </w:tc>
      </w:tr>
      <w:tr w:rsidR="003D51F7" w:rsidRPr="00D95E8A" w:rsidTr="00566AA6">
        <w:trPr>
          <w:trHeight w:val="245"/>
        </w:trPr>
        <w:tc>
          <w:tcPr>
            <w:tcW w:w="3544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Учителя  начальных  классов</w:t>
            </w:r>
          </w:p>
        </w:tc>
        <w:tc>
          <w:tcPr>
            <w:tcW w:w="992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D207F" w:rsidRPr="00D95E8A" w:rsidRDefault="00C156AB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RPr="00D95E8A" w:rsidTr="00566AA6">
        <w:trPr>
          <w:trHeight w:val="259"/>
        </w:trPr>
        <w:tc>
          <w:tcPr>
            <w:tcW w:w="3544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 II   ступени</w:t>
            </w:r>
            <w:r w:rsidR="00CD207F" w:rsidRPr="00D95E8A">
              <w:rPr>
                <w:rFonts w:ascii="Times New Roman" w:hAnsi="Times New Roman"/>
                <w:sz w:val="24"/>
                <w:szCs w:val="24"/>
              </w:rPr>
              <w:t xml:space="preserve">  обучения</w:t>
            </w:r>
          </w:p>
        </w:tc>
        <w:tc>
          <w:tcPr>
            <w:tcW w:w="992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D207F" w:rsidRPr="004A3CD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4A3CD8">
        <w:rPr>
          <w:rFonts w:ascii="Times New Roman" w:hAnsi="Times New Roman"/>
          <w:b/>
          <w:sz w:val="24"/>
          <w:szCs w:val="24"/>
        </w:rPr>
        <w:t>б)  по  стажу  работы: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2497"/>
      </w:tblGrid>
      <w:tr w:rsidR="003D51F7" w:rsidRPr="00D95E8A" w:rsidTr="00566AA6">
        <w:tc>
          <w:tcPr>
            <w:tcW w:w="192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1-3  года</w:t>
            </w:r>
          </w:p>
        </w:tc>
        <w:tc>
          <w:tcPr>
            <w:tcW w:w="192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4-10  лет</w:t>
            </w:r>
          </w:p>
        </w:tc>
        <w:tc>
          <w:tcPr>
            <w:tcW w:w="192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11-20  лет</w:t>
            </w:r>
          </w:p>
        </w:tc>
        <w:tc>
          <w:tcPr>
            <w:tcW w:w="192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21-30  лет</w:t>
            </w:r>
          </w:p>
        </w:tc>
        <w:tc>
          <w:tcPr>
            <w:tcW w:w="249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Свыше  30  лет</w:t>
            </w:r>
          </w:p>
        </w:tc>
      </w:tr>
      <w:tr w:rsidR="003D51F7" w:rsidRPr="00D95E8A" w:rsidTr="00566AA6">
        <w:tc>
          <w:tcPr>
            <w:tcW w:w="1927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8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7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D207F" w:rsidRPr="004A3CD8" w:rsidRDefault="00CD207F" w:rsidP="000804E8">
      <w:pPr>
        <w:pStyle w:val="af3"/>
        <w:jc w:val="both"/>
        <w:rPr>
          <w:rFonts w:ascii="Times New Roman" w:hAnsi="Times New Roman"/>
          <w:sz w:val="2"/>
          <w:szCs w:val="24"/>
        </w:rPr>
      </w:pPr>
    </w:p>
    <w:p w:rsidR="00CD207F" w:rsidRPr="004A3CD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4A3CD8">
        <w:rPr>
          <w:rFonts w:ascii="Times New Roman" w:hAnsi="Times New Roman"/>
          <w:b/>
          <w:sz w:val="24"/>
          <w:szCs w:val="24"/>
        </w:rPr>
        <w:t>в)  по  квалификационным  категориям: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192"/>
        <w:gridCol w:w="1276"/>
        <w:gridCol w:w="3314"/>
        <w:gridCol w:w="2497"/>
      </w:tblGrid>
      <w:tr w:rsidR="003D51F7" w:rsidRPr="00D95E8A" w:rsidTr="00566AA6">
        <w:tc>
          <w:tcPr>
            <w:tcW w:w="192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Работники  с  высшей  категорией</w:t>
            </w:r>
          </w:p>
        </w:tc>
        <w:tc>
          <w:tcPr>
            <w:tcW w:w="119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  первой  категорией</w:t>
            </w:r>
          </w:p>
        </w:tc>
        <w:tc>
          <w:tcPr>
            <w:tcW w:w="127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Со  второй  категорией</w:t>
            </w:r>
          </w:p>
        </w:tc>
        <w:tc>
          <w:tcPr>
            <w:tcW w:w="3314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Соответствие  занимаемой  должности</w:t>
            </w:r>
          </w:p>
        </w:tc>
        <w:tc>
          <w:tcPr>
            <w:tcW w:w="249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Без  категории</w:t>
            </w:r>
          </w:p>
        </w:tc>
      </w:tr>
      <w:tr w:rsidR="003D51F7" w:rsidRPr="00D95E8A" w:rsidTr="00566AA6">
        <w:tc>
          <w:tcPr>
            <w:tcW w:w="1927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7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D207F" w:rsidRPr="004A3CD8" w:rsidRDefault="00CD207F" w:rsidP="000804E8">
      <w:pPr>
        <w:pStyle w:val="af3"/>
        <w:jc w:val="both"/>
        <w:rPr>
          <w:rFonts w:ascii="Times New Roman" w:hAnsi="Times New Roman"/>
          <w:sz w:val="2"/>
          <w:szCs w:val="24"/>
        </w:rPr>
      </w:pPr>
    </w:p>
    <w:p w:rsidR="00CD207F" w:rsidRPr="004A3CD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4A3CD8">
        <w:rPr>
          <w:rFonts w:ascii="Times New Roman" w:hAnsi="Times New Roman"/>
          <w:b/>
          <w:sz w:val="24"/>
          <w:szCs w:val="24"/>
        </w:rPr>
        <w:t>г)  количество  работников,  имеющих  отличия: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2363"/>
        <w:gridCol w:w="1560"/>
        <w:gridCol w:w="1417"/>
        <w:gridCol w:w="1084"/>
        <w:gridCol w:w="2176"/>
      </w:tblGrid>
      <w:tr w:rsidR="003D51F7" w:rsidRPr="00D95E8A" w:rsidTr="00566AA6">
        <w:tc>
          <w:tcPr>
            <w:tcW w:w="160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Отличник  народного  просвещения</w:t>
            </w:r>
          </w:p>
        </w:tc>
        <w:tc>
          <w:tcPr>
            <w:tcW w:w="236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Почетный  работник  общего  образования</w:t>
            </w:r>
          </w:p>
        </w:tc>
        <w:tc>
          <w:tcPr>
            <w:tcW w:w="15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Награждены  грамотами  РФ</w:t>
            </w:r>
          </w:p>
        </w:tc>
        <w:tc>
          <w:tcPr>
            <w:tcW w:w="1417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Заслуженный учитель Республики Дагестан</w:t>
            </w:r>
          </w:p>
        </w:tc>
        <w:tc>
          <w:tcPr>
            <w:tcW w:w="1084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Ветеран  труда</w:t>
            </w:r>
          </w:p>
        </w:tc>
        <w:tc>
          <w:tcPr>
            <w:tcW w:w="217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E8A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 w:rsidRPr="00D95E8A">
              <w:rPr>
                <w:rFonts w:ascii="Times New Roman" w:hAnsi="Times New Roman"/>
                <w:sz w:val="24"/>
                <w:szCs w:val="24"/>
              </w:rPr>
              <w:t xml:space="preserve">  грамотами  </w:t>
            </w:r>
            <w:r w:rsidR="00DF7712" w:rsidRPr="00D95E8A">
              <w:rPr>
                <w:rFonts w:ascii="Times New Roman" w:hAnsi="Times New Roman"/>
                <w:sz w:val="24"/>
                <w:szCs w:val="24"/>
              </w:rPr>
              <w:t xml:space="preserve">Отдела образ. МО </w:t>
            </w:r>
            <w:proofErr w:type="spellStart"/>
            <w:r w:rsidR="00DF7712" w:rsidRPr="00D95E8A">
              <w:rPr>
                <w:rFonts w:ascii="Times New Roman" w:hAnsi="Times New Roman"/>
                <w:sz w:val="24"/>
                <w:szCs w:val="24"/>
              </w:rPr>
              <w:t>Дахадаевский</w:t>
            </w:r>
            <w:proofErr w:type="spellEnd"/>
            <w:r w:rsidR="00DF7712" w:rsidRPr="00D95E8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D95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51F7" w:rsidRPr="00D95E8A" w:rsidTr="00566AA6">
        <w:tc>
          <w:tcPr>
            <w:tcW w:w="1606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CD207F" w:rsidRPr="004A3CD8" w:rsidRDefault="00CD207F" w:rsidP="000804E8">
      <w:pPr>
        <w:pStyle w:val="af3"/>
        <w:jc w:val="both"/>
        <w:rPr>
          <w:rFonts w:ascii="Times New Roman" w:hAnsi="Times New Roman"/>
          <w:sz w:val="2"/>
          <w:szCs w:val="24"/>
        </w:rPr>
      </w:pPr>
    </w:p>
    <w:p w:rsidR="00C87191" w:rsidRDefault="00C87191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D207F" w:rsidRPr="004A3CD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3CD8">
        <w:rPr>
          <w:rFonts w:ascii="Times New Roman" w:hAnsi="Times New Roman"/>
          <w:b/>
          <w:sz w:val="24"/>
          <w:szCs w:val="24"/>
        </w:rPr>
        <w:lastRenderedPageBreak/>
        <w:t>д</w:t>
      </w:r>
      <w:proofErr w:type="spellEnd"/>
      <w:r w:rsidRPr="004A3CD8">
        <w:rPr>
          <w:rFonts w:ascii="Times New Roman" w:hAnsi="Times New Roman"/>
          <w:b/>
          <w:sz w:val="24"/>
          <w:szCs w:val="24"/>
        </w:rPr>
        <w:t>)  обеспеченность  кадрами: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Школа  обеспечена  кадрами  полностью. 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В  школе  работает  методический  совет  и  методические  объединения  учителей-предметников: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 </w:t>
      </w:r>
      <w:r w:rsidR="00CD207F" w:rsidRPr="00D95E8A">
        <w:rPr>
          <w:rFonts w:ascii="Times New Roman" w:hAnsi="Times New Roman"/>
          <w:sz w:val="24"/>
          <w:szCs w:val="24"/>
        </w:rPr>
        <w:t>МО  учителей  начальных  классов;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 </w:t>
      </w:r>
      <w:r w:rsidR="00CD207F" w:rsidRPr="00D95E8A">
        <w:rPr>
          <w:rFonts w:ascii="Times New Roman" w:hAnsi="Times New Roman"/>
          <w:sz w:val="24"/>
          <w:szCs w:val="24"/>
        </w:rPr>
        <w:t>МО  учителей  гуманитарного  цикла;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 </w:t>
      </w:r>
      <w:r w:rsidR="00CD207F" w:rsidRPr="00D95E8A">
        <w:rPr>
          <w:rFonts w:ascii="Times New Roman" w:hAnsi="Times New Roman"/>
          <w:sz w:val="24"/>
          <w:szCs w:val="24"/>
        </w:rPr>
        <w:t xml:space="preserve">МО  учителей  </w:t>
      </w:r>
      <w:proofErr w:type="gramStart"/>
      <w:r w:rsidR="00CD207F" w:rsidRPr="00D95E8A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="00CD207F" w:rsidRPr="00D95E8A">
        <w:rPr>
          <w:rFonts w:ascii="Times New Roman" w:hAnsi="Times New Roman"/>
          <w:sz w:val="24"/>
          <w:szCs w:val="24"/>
        </w:rPr>
        <w:t xml:space="preserve">  цикла;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 </w:t>
      </w:r>
      <w:r w:rsidR="00CD207F" w:rsidRPr="00D95E8A">
        <w:rPr>
          <w:rFonts w:ascii="Times New Roman" w:hAnsi="Times New Roman"/>
          <w:sz w:val="24"/>
          <w:szCs w:val="24"/>
        </w:rPr>
        <w:t>МО  классных  руководителей.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Основные  мероприятия  по  реализации  кадровой  политики  школы: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7"/>
        <w:gridCol w:w="1701"/>
        <w:gridCol w:w="3118"/>
      </w:tblGrid>
      <w:tr w:rsidR="003D51F7" w:rsidRPr="00D95E8A" w:rsidTr="00566AA6">
        <w:tc>
          <w:tcPr>
            <w:tcW w:w="5387" w:type="dxa"/>
          </w:tcPr>
          <w:p w:rsidR="00CD207F" w:rsidRPr="004A3CD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CD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D207F" w:rsidRPr="004A3CD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CD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CD207F" w:rsidRPr="004A3CD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CD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D51F7" w:rsidRPr="00D95E8A" w:rsidTr="00566AA6">
        <w:tc>
          <w:tcPr>
            <w:tcW w:w="53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 xml:space="preserve">Организация  повышения  квалификации  кадров  по  предметам,  а  также  </w:t>
            </w:r>
            <w:proofErr w:type="gramStart"/>
            <w:r w:rsidRPr="00D95E8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95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95E8A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D95E8A">
              <w:rPr>
                <w:rFonts w:ascii="Times New Roman" w:hAnsi="Times New Roman"/>
                <w:sz w:val="24"/>
                <w:szCs w:val="24"/>
              </w:rPr>
              <w:t xml:space="preserve">  внедрения  ФГОС.</w:t>
            </w:r>
          </w:p>
        </w:tc>
        <w:tc>
          <w:tcPr>
            <w:tcW w:w="1701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Директор,  зам.  директора  по  УВР</w:t>
            </w:r>
          </w:p>
        </w:tc>
      </w:tr>
      <w:tr w:rsidR="003D51F7" w:rsidRPr="00D95E8A" w:rsidTr="00566AA6">
        <w:tc>
          <w:tcPr>
            <w:tcW w:w="53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Повышение  квалификации  кадров  для  обеспечения  внедрения  в  учебный  процесс  информационно-коммуникационных  технологий.</w:t>
            </w:r>
          </w:p>
        </w:tc>
        <w:tc>
          <w:tcPr>
            <w:tcW w:w="1701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Директор,  зам.  директора  по  УВР</w:t>
            </w:r>
          </w:p>
        </w:tc>
      </w:tr>
      <w:tr w:rsidR="003D51F7" w:rsidRPr="00D95E8A" w:rsidTr="00566AA6">
        <w:tc>
          <w:tcPr>
            <w:tcW w:w="53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Разработка  системы  стимулов  для  работы  педагогов</w:t>
            </w:r>
          </w:p>
        </w:tc>
        <w:tc>
          <w:tcPr>
            <w:tcW w:w="1701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3D51F7" w:rsidRPr="00D95E8A" w:rsidTr="00566AA6">
        <w:tc>
          <w:tcPr>
            <w:tcW w:w="53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Аттестация  педагогических  работников</w:t>
            </w:r>
          </w:p>
        </w:tc>
        <w:tc>
          <w:tcPr>
            <w:tcW w:w="1701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Директор,  зам.  директора по  УВР</w:t>
            </w:r>
          </w:p>
        </w:tc>
      </w:tr>
    </w:tbl>
    <w:p w:rsidR="00CD207F" w:rsidRPr="004A3CD8" w:rsidRDefault="00CD207F" w:rsidP="000804E8">
      <w:pPr>
        <w:pStyle w:val="af3"/>
        <w:jc w:val="both"/>
        <w:rPr>
          <w:rFonts w:ascii="Times New Roman" w:hAnsi="Times New Roman"/>
          <w:sz w:val="2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r w:rsidRPr="00D95E8A">
        <w:rPr>
          <w:rFonts w:ascii="Times New Roman" w:hAnsi="Times New Roman"/>
          <w:b/>
          <w:bCs/>
          <w:sz w:val="24"/>
          <w:szCs w:val="24"/>
        </w:rPr>
        <w:t>Обеспеченность  обра</w:t>
      </w:r>
      <w:r w:rsidR="004A3CD8">
        <w:rPr>
          <w:rFonts w:ascii="Times New Roman" w:hAnsi="Times New Roman"/>
          <w:b/>
          <w:bCs/>
          <w:sz w:val="24"/>
          <w:szCs w:val="24"/>
        </w:rPr>
        <w:t>зовательного  процесса  учебной</w:t>
      </w:r>
      <w:r w:rsidRPr="00D95E8A">
        <w:rPr>
          <w:rFonts w:ascii="Times New Roman" w:hAnsi="Times New Roman"/>
          <w:b/>
          <w:bCs/>
          <w:sz w:val="24"/>
          <w:szCs w:val="24"/>
        </w:rPr>
        <w:t xml:space="preserve">,  художественной,  методической  литературой  и  </w:t>
      </w:r>
      <w:proofErr w:type="spellStart"/>
      <w:r w:rsidRPr="00D95E8A">
        <w:rPr>
          <w:rFonts w:ascii="Times New Roman" w:hAnsi="Times New Roman"/>
          <w:b/>
          <w:bCs/>
          <w:sz w:val="24"/>
          <w:szCs w:val="24"/>
        </w:rPr>
        <w:t>медиаресурсами</w:t>
      </w:r>
      <w:proofErr w:type="spellEnd"/>
      <w:r w:rsidRPr="00D95E8A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2222"/>
        <w:gridCol w:w="3260"/>
        <w:gridCol w:w="3118"/>
      </w:tblGrid>
      <w:tr w:rsidR="003D51F7" w:rsidRPr="00D95E8A" w:rsidTr="00566AA6">
        <w:tc>
          <w:tcPr>
            <w:tcW w:w="160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D95E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5E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Имеется  в  школьной  библиотеке  (шт.)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%  обеспеченности  учащихся  учебными  пособиями</w:t>
            </w:r>
          </w:p>
        </w:tc>
      </w:tr>
      <w:tr w:rsidR="003D51F7" w:rsidRPr="00D95E8A" w:rsidTr="00566AA6">
        <w:tc>
          <w:tcPr>
            <w:tcW w:w="160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32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3D51F7" w:rsidRPr="00D95E8A" w:rsidTr="00566AA6">
        <w:tc>
          <w:tcPr>
            <w:tcW w:w="160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Методическая  литература</w:t>
            </w:r>
          </w:p>
        </w:tc>
        <w:tc>
          <w:tcPr>
            <w:tcW w:w="32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51F7" w:rsidRPr="00D95E8A" w:rsidTr="00566AA6">
        <w:tc>
          <w:tcPr>
            <w:tcW w:w="160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Художественная  литература</w:t>
            </w:r>
          </w:p>
        </w:tc>
        <w:tc>
          <w:tcPr>
            <w:tcW w:w="32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3D51F7" w:rsidRPr="00D95E8A" w:rsidTr="00566AA6">
        <w:tc>
          <w:tcPr>
            <w:tcW w:w="160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32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8B1BA2" w:rsidRPr="00E82A60" w:rsidRDefault="008B1BA2" w:rsidP="000804E8">
      <w:pPr>
        <w:pStyle w:val="af3"/>
        <w:jc w:val="both"/>
        <w:rPr>
          <w:rFonts w:ascii="Times New Roman" w:hAnsi="Times New Roman"/>
          <w:b/>
          <w:sz w:val="6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Материально-техническая  база  школы  и  оснащенность  образовательного  процесса: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3"/>
        <w:gridCol w:w="7248"/>
        <w:gridCol w:w="2132"/>
      </w:tblGrid>
      <w:tr w:rsidR="003D51F7" w:rsidRPr="00D95E8A" w:rsidTr="00D95E8A">
        <w:trPr>
          <w:trHeight w:val="182"/>
          <w:jc w:val="center"/>
        </w:trPr>
        <w:tc>
          <w:tcPr>
            <w:tcW w:w="853" w:type="dxa"/>
          </w:tcPr>
          <w:p w:rsidR="00CD207F" w:rsidRPr="00E82A60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48" w:type="dxa"/>
          </w:tcPr>
          <w:p w:rsidR="00CD207F" w:rsidRPr="00E82A60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2" w:type="dxa"/>
          </w:tcPr>
          <w:p w:rsidR="00CD207F" w:rsidRPr="00E82A60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3D51F7" w:rsidRPr="00D95E8A" w:rsidTr="00D95E8A">
        <w:trPr>
          <w:trHeight w:val="191"/>
          <w:jc w:val="center"/>
        </w:trPr>
        <w:tc>
          <w:tcPr>
            <w:tcW w:w="8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Учебные  кабинеты</w:t>
            </w:r>
          </w:p>
        </w:tc>
        <w:tc>
          <w:tcPr>
            <w:tcW w:w="2132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51F7" w:rsidRPr="00D95E8A" w:rsidTr="00D95E8A">
        <w:trPr>
          <w:trHeight w:val="182"/>
          <w:jc w:val="center"/>
        </w:trPr>
        <w:tc>
          <w:tcPr>
            <w:tcW w:w="8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Спортивный  зал</w:t>
            </w:r>
          </w:p>
        </w:tc>
        <w:tc>
          <w:tcPr>
            <w:tcW w:w="2132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RPr="00D95E8A" w:rsidTr="00D95E8A">
        <w:trPr>
          <w:trHeight w:val="182"/>
          <w:jc w:val="center"/>
        </w:trPr>
        <w:tc>
          <w:tcPr>
            <w:tcW w:w="8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Актовый  зал</w:t>
            </w:r>
          </w:p>
        </w:tc>
        <w:tc>
          <w:tcPr>
            <w:tcW w:w="2132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RPr="00D95E8A" w:rsidTr="00D95E8A">
        <w:trPr>
          <w:trHeight w:val="182"/>
          <w:jc w:val="center"/>
        </w:trPr>
        <w:tc>
          <w:tcPr>
            <w:tcW w:w="8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2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RPr="00D95E8A" w:rsidTr="00D95E8A">
        <w:trPr>
          <w:trHeight w:val="182"/>
          <w:jc w:val="center"/>
        </w:trPr>
        <w:tc>
          <w:tcPr>
            <w:tcW w:w="853" w:type="dxa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8" w:type="dxa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32" w:type="dxa"/>
          </w:tcPr>
          <w:p w:rsidR="008B1BA2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RPr="00D95E8A" w:rsidTr="00D95E8A">
        <w:trPr>
          <w:trHeight w:val="182"/>
          <w:jc w:val="center"/>
        </w:trPr>
        <w:tc>
          <w:tcPr>
            <w:tcW w:w="853" w:type="dxa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8" w:type="dxa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132" w:type="dxa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RPr="00D95E8A" w:rsidTr="00D95E8A">
        <w:trPr>
          <w:trHeight w:val="191"/>
          <w:jc w:val="center"/>
        </w:trPr>
        <w:tc>
          <w:tcPr>
            <w:tcW w:w="8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Кабинет  обслуживающего  труда</w:t>
            </w:r>
          </w:p>
        </w:tc>
        <w:tc>
          <w:tcPr>
            <w:tcW w:w="2132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D207F" w:rsidRPr="00E82A60" w:rsidRDefault="00CD207F" w:rsidP="000804E8">
      <w:pPr>
        <w:pStyle w:val="af3"/>
        <w:jc w:val="both"/>
        <w:rPr>
          <w:rFonts w:ascii="Times New Roman" w:hAnsi="Times New Roman"/>
          <w:sz w:val="4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t>Технические  средства  обучения:</w:t>
      </w:r>
    </w:p>
    <w:tbl>
      <w:tblPr>
        <w:tblW w:w="0" w:type="auto"/>
        <w:tblInd w:w="250" w:type="dxa"/>
        <w:tblLayout w:type="fixed"/>
        <w:tblLook w:val="0000"/>
      </w:tblPr>
      <w:tblGrid>
        <w:gridCol w:w="851"/>
        <w:gridCol w:w="3366"/>
        <w:gridCol w:w="5847"/>
      </w:tblGrid>
      <w:tr w:rsidR="00CD207F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82A60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82A60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07F" w:rsidRPr="00E82A60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B1BA2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1BA2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1BA2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Принтер МФУ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1BA2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1BA2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1BA2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Компьютеров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1BA2" w:rsidRPr="00D95E8A" w:rsidTr="006E2BD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т.ч.  ноутбуков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D95E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82A60" w:rsidRDefault="00E82A60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III.  Аналитическое  обоснование  программы.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i/>
          <w:iCs/>
          <w:sz w:val="24"/>
          <w:szCs w:val="24"/>
        </w:rPr>
      </w:pPr>
      <w:r w:rsidRPr="00D95E8A">
        <w:rPr>
          <w:rFonts w:ascii="Times New Roman" w:hAnsi="Times New Roman"/>
          <w:i/>
          <w:iCs/>
          <w:sz w:val="24"/>
          <w:szCs w:val="24"/>
        </w:rPr>
        <w:t>Результаты  учебной  деятельности  школы  за  201</w:t>
      </w:r>
      <w:r w:rsidR="00E82A60">
        <w:rPr>
          <w:rFonts w:ascii="Times New Roman" w:hAnsi="Times New Roman"/>
          <w:i/>
          <w:iCs/>
          <w:sz w:val="24"/>
          <w:szCs w:val="24"/>
        </w:rPr>
        <w:t>6</w:t>
      </w:r>
      <w:r w:rsidRPr="00D95E8A">
        <w:rPr>
          <w:rFonts w:ascii="Times New Roman" w:hAnsi="Times New Roman"/>
          <w:i/>
          <w:iCs/>
          <w:sz w:val="24"/>
          <w:szCs w:val="24"/>
        </w:rPr>
        <w:t>-201</w:t>
      </w:r>
      <w:r w:rsidR="00E82A60">
        <w:rPr>
          <w:rFonts w:ascii="Times New Roman" w:hAnsi="Times New Roman"/>
          <w:i/>
          <w:iCs/>
          <w:sz w:val="24"/>
          <w:szCs w:val="24"/>
        </w:rPr>
        <w:t>7</w:t>
      </w:r>
      <w:r w:rsidRPr="00D95E8A">
        <w:rPr>
          <w:rFonts w:ascii="Times New Roman" w:hAnsi="Times New Roman"/>
          <w:i/>
          <w:iCs/>
          <w:sz w:val="24"/>
          <w:szCs w:val="24"/>
        </w:rPr>
        <w:t xml:space="preserve">  учебный  год.</w:t>
      </w:r>
    </w:p>
    <w:p w:rsidR="00CD207F" w:rsidRDefault="00CD207F" w:rsidP="000804E8">
      <w:pPr>
        <w:pStyle w:val="af3"/>
        <w:jc w:val="both"/>
        <w:rPr>
          <w:rFonts w:ascii="Times New Roman" w:hAnsi="Times New Roman"/>
          <w:i/>
          <w:iCs/>
          <w:sz w:val="24"/>
          <w:szCs w:val="24"/>
        </w:rPr>
      </w:pPr>
      <w:r w:rsidRPr="00D95E8A">
        <w:rPr>
          <w:rFonts w:ascii="Times New Roman" w:hAnsi="Times New Roman"/>
          <w:i/>
          <w:iCs/>
          <w:sz w:val="24"/>
          <w:szCs w:val="24"/>
        </w:rPr>
        <w:t xml:space="preserve">Уровень  </w:t>
      </w:r>
      <w:proofErr w:type="spellStart"/>
      <w:r w:rsidRPr="00D95E8A">
        <w:rPr>
          <w:rFonts w:ascii="Times New Roman" w:hAnsi="Times New Roman"/>
          <w:i/>
          <w:iCs/>
          <w:sz w:val="24"/>
          <w:szCs w:val="24"/>
        </w:rPr>
        <w:t>обученности</w:t>
      </w:r>
      <w:proofErr w:type="spellEnd"/>
      <w:r w:rsidRPr="00D95E8A">
        <w:rPr>
          <w:rFonts w:ascii="Times New Roman" w:hAnsi="Times New Roman"/>
          <w:i/>
          <w:iCs/>
          <w:sz w:val="24"/>
          <w:szCs w:val="24"/>
        </w:rPr>
        <w:t xml:space="preserve">  школьников.</w:t>
      </w:r>
    </w:p>
    <w:p w:rsidR="00E82A60" w:rsidRPr="00E82A60" w:rsidRDefault="00E82A60" w:rsidP="000804E8">
      <w:pPr>
        <w:pStyle w:val="af3"/>
        <w:jc w:val="both"/>
        <w:rPr>
          <w:rFonts w:ascii="Times New Roman" w:hAnsi="Times New Roman"/>
          <w:i/>
          <w:iCs/>
          <w:sz w:val="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2126"/>
        <w:gridCol w:w="7087"/>
      </w:tblGrid>
      <w:tr w:rsidR="003D51F7" w:rsidRPr="00D95E8A" w:rsidTr="00873773">
        <w:trPr>
          <w:trHeight w:val="175"/>
        </w:trPr>
        <w:tc>
          <w:tcPr>
            <w:tcW w:w="993" w:type="dxa"/>
          </w:tcPr>
          <w:p w:rsidR="00CD207F" w:rsidRPr="00E82A60" w:rsidRDefault="00CD207F" w:rsidP="00E82A60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CD207F" w:rsidRPr="00E82A60" w:rsidRDefault="00CD207F" w:rsidP="00E82A60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Количество  учащихся</w:t>
            </w:r>
          </w:p>
        </w:tc>
        <w:tc>
          <w:tcPr>
            <w:tcW w:w="7087" w:type="dxa"/>
          </w:tcPr>
          <w:p w:rsidR="00CD207F" w:rsidRPr="00E82A60" w:rsidRDefault="00CD207F" w:rsidP="00E82A60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E82A60">
              <w:rPr>
                <w:rFonts w:ascii="Times New Roman" w:hAnsi="Times New Roman"/>
                <w:b/>
                <w:sz w:val="24"/>
                <w:szCs w:val="24"/>
              </w:rPr>
              <w:t xml:space="preserve"> по  итогам  201</w:t>
            </w:r>
            <w:r w:rsidR="008B1BA2" w:rsidRPr="00E82A60">
              <w:rPr>
                <w:rFonts w:ascii="Times New Roman" w:hAnsi="Times New Roman"/>
                <w:b/>
                <w:sz w:val="24"/>
                <w:szCs w:val="24"/>
              </w:rPr>
              <w:t>5-2016</w:t>
            </w: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 xml:space="preserve"> уч</w:t>
            </w:r>
            <w:r w:rsidR="008B1BA2" w:rsidRPr="00E82A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D51F7" w:rsidRPr="00D95E8A" w:rsidTr="00873773">
        <w:trPr>
          <w:trHeight w:val="193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207F" w:rsidRPr="00D95E8A" w:rsidRDefault="008B1BA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D51F7" w:rsidRPr="00D95E8A" w:rsidTr="00873773">
        <w:trPr>
          <w:trHeight w:val="185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D207F" w:rsidRPr="00D95E8A" w:rsidRDefault="00E82A60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CD207F" w:rsidRPr="00D95E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51F7" w:rsidRPr="00D95E8A" w:rsidTr="00873773">
        <w:trPr>
          <w:trHeight w:val="193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D207F" w:rsidRPr="00D95E8A" w:rsidRDefault="00E82A60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3D51F7" w:rsidRPr="00D95E8A" w:rsidTr="00873773">
        <w:trPr>
          <w:trHeight w:val="185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D207F" w:rsidRPr="00D95E8A" w:rsidRDefault="00E82A60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  <w:r w:rsidR="00CD207F" w:rsidRPr="00D95E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51F7" w:rsidRPr="00D95E8A" w:rsidTr="00873773">
        <w:trPr>
          <w:trHeight w:val="193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D207F" w:rsidRPr="00D95E8A" w:rsidRDefault="00E82A60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D51F7" w:rsidRPr="00D95E8A" w:rsidTr="00873773">
        <w:trPr>
          <w:trHeight w:val="185"/>
        </w:trPr>
        <w:tc>
          <w:tcPr>
            <w:tcW w:w="993" w:type="dxa"/>
          </w:tcPr>
          <w:p w:rsidR="00CD207F" w:rsidRPr="00D95E8A" w:rsidRDefault="008B1BA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D207F" w:rsidRPr="00D95E8A" w:rsidRDefault="00E82A60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D207F" w:rsidRPr="00D95E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51F7" w:rsidRPr="00D95E8A" w:rsidTr="00873773">
        <w:trPr>
          <w:trHeight w:val="185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D207F" w:rsidRPr="00D95E8A" w:rsidRDefault="00E82A60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CD207F" w:rsidRPr="00D95E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51F7" w:rsidRPr="00D95E8A" w:rsidTr="00873773">
        <w:trPr>
          <w:trHeight w:val="193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D207F" w:rsidRPr="00D95E8A" w:rsidRDefault="00E82A60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RPr="00D95E8A" w:rsidTr="00873773">
        <w:trPr>
          <w:trHeight w:val="185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D207F" w:rsidRPr="00D95E8A" w:rsidRDefault="00E82A60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CD207F" w:rsidRPr="00D95E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51F7" w:rsidRPr="00D95E8A" w:rsidTr="00873773">
        <w:trPr>
          <w:trHeight w:val="193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CD207F" w:rsidRPr="00D95E8A" w:rsidRDefault="00E82A60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CD207F" w:rsidRPr="00D95E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66AA6" w:rsidRPr="00E82A60" w:rsidRDefault="00566AA6" w:rsidP="000804E8">
      <w:pPr>
        <w:pStyle w:val="af3"/>
        <w:jc w:val="both"/>
        <w:rPr>
          <w:rFonts w:ascii="Times New Roman" w:hAnsi="Times New Roman"/>
          <w:b/>
          <w:sz w:val="4"/>
          <w:szCs w:val="24"/>
        </w:rPr>
      </w:pPr>
    </w:p>
    <w:p w:rsidR="00E82A60" w:rsidRPr="00E31A77" w:rsidRDefault="00E82A60" w:rsidP="00E82A60">
      <w:pPr>
        <w:pStyle w:val="af3"/>
        <w:jc w:val="both"/>
        <w:rPr>
          <w:rFonts w:ascii="Times New Roman" w:hAnsi="Times New Roman"/>
          <w:b/>
          <w:bCs/>
          <w:i/>
          <w:iCs/>
          <w:sz w:val="4"/>
          <w:szCs w:val="28"/>
        </w:rPr>
      </w:pPr>
    </w:p>
    <w:p w:rsidR="00CD207F" w:rsidRPr="006973B6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6973B6">
        <w:rPr>
          <w:rFonts w:ascii="Times New Roman" w:hAnsi="Times New Roman"/>
          <w:b/>
          <w:sz w:val="24"/>
          <w:szCs w:val="24"/>
        </w:rPr>
        <w:t>Результаты  итоговой  аттестации  выпускников  за  курс  основной  школы.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276"/>
        <w:gridCol w:w="567"/>
        <w:gridCol w:w="567"/>
        <w:gridCol w:w="567"/>
        <w:gridCol w:w="567"/>
        <w:gridCol w:w="2693"/>
        <w:gridCol w:w="2268"/>
      </w:tblGrid>
      <w:tr w:rsidR="003D51F7" w:rsidTr="000B44D5">
        <w:tc>
          <w:tcPr>
            <w:tcW w:w="1701" w:type="dxa"/>
            <w:vMerge w:val="restart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7229" w:type="dxa"/>
            <w:gridSpan w:val="6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Итоги  экзаменов</w:t>
            </w:r>
          </w:p>
        </w:tc>
      </w:tr>
      <w:tr w:rsidR="003D51F7" w:rsidTr="000B44D5">
        <w:tc>
          <w:tcPr>
            <w:tcW w:w="1701" w:type="dxa"/>
            <w:vMerge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 xml:space="preserve">Уровень </w:t>
            </w:r>
            <w:proofErr w:type="spellStart"/>
            <w:r w:rsidRPr="00E31A77">
              <w:rPr>
                <w:rFonts w:ascii="Times New Roman" w:hAnsi="Times New Roman"/>
                <w:b/>
              </w:rPr>
              <w:t>обученности</w:t>
            </w:r>
            <w:proofErr w:type="spellEnd"/>
            <w:proofErr w:type="gramStart"/>
            <w:r w:rsidRPr="00E31A77">
              <w:rPr>
                <w:rFonts w:ascii="Times New Roman" w:hAnsi="Times New Roman"/>
                <w:b/>
              </w:rPr>
              <w:t xml:space="preserve"> (%)</w:t>
            </w:r>
            <w:proofErr w:type="gramEnd"/>
          </w:p>
        </w:tc>
        <w:tc>
          <w:tcPr>
            <w:tcW w:w="2268" w:type="dxa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Качество знаний</w:t>
            </w:r>
            <w:proofErr w:type="gramStart"/>
            <w:r w:rsidRPr="00E31A77">
              <w:rPr>
                <w:rFonts w:ascii="Times New Roman" w:hAnsi="Times New Roman"/>
                <w:b/>
              </w:rPr>
              <w:t xml:space="preserve"> (%)</w:t>
            </w:r>
            <w:proofErr w:type="gramEnd"/>
          </w:p>
        </w:tc>
      </w:tr>
      <w:tr w:rsidR="003D51F7" w:rsidTr="000B44D5">
        <w:tc>
          <w:tcPr>
            <w:tcW w:w="1701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276" w:type="dxa"/>
          </w:tcPr>
          <w:p w:rsidR="00CD207F" w:rsidRPr="006973B6" w:rsidRDefault="00E31A77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07F" w:rsidRPr="006973B6" w:rsidRDefault="00E31A77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Tr="000B44D5">
        <w:tc>
          <w:tcPr>
            <w:tcW w:w="1701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CD207F" w:rsidRPr="006973B6" w:rsidRDefault="00E31A77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07F" w:rsidRPr="006973B6" w:rsidRDefault="00E31A77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Tr="000B44D5">
        <w:tc>
          <w:tcPr>
            <w:tcW w:w="1701" w:type="dxa"/>
          </w:tcPr>
          <w:p w:rsidR="00CD207F" w:rsidRPr="006973B6" w:rsidRDefault="00E31A77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07F" w:rsidRPr="006973B6" w:rsidRDefault="00E31A77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Tr="000B44D5">
        <w:tc>
          <w:tcPr>
            <w:tcW w:w="1701" w:type="dxa"/>
          </w:tcPr>
          <w:p w:rsidR="00CD207F" w:rsidRPr="006973B6" w:rsidRDefault="000B53D7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31A77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1276" w:type="dxa"/>
          </w:tcPr>
          <w:p w:rsidR="00CD207F" w:rsidRPr="006973B6" w:rsidRDefault="00E31A77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07F" w:rsidRPr="000B44D5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 xml:space="preserve">Аттестаты  за  курс  основной  школы  получили  </w:t>
      </w:r>
      <w:r w:rsidR="006973B6" w:rsidRPr="000B44D5">
        <w:rPr>
          <w:rFonts w:ascii="Times New Roman" w:hAnsi="Times New Roman"/>
          <w:sz w:val="24"/>
          <w:szCs w:val="24"/>
        </w:rPr>
        <w:t>1</w:t>
      </w:r>
      <w:r w:rsidRPr="000B44D5">
        <w:rPr>
          <w:rFonts w:ascii="Times New Roman" w:hAnsi="Times New Roman"/>
          <w:sz w:val="24"/>
          <w:szCs w:val="24"/>
        </w:rPr>
        <w:t xml:space="preserve">  учащихся, </w:t>
      </w:r>
      <w:r w:rsidRPr="000B44D5">
        <w:rPr>
          <w:rFonts w:ascii="Times New Roman" w:hAnsi="Times New Roman"/>
          <w:b/>
          <w:sz w:val="24"/>
          <w:szCs w:val="24"/>
        </w:rPr>
        <w:t>Результаты  ЕГЭ.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45"/>
        <w:gridCol w:w="2545"/>
        <w:gridCol w:w="2545"/>
        <w:gridCol w:w="2567"/>
      </w:tblGrid>
      <w:tr w:rsidR="003D51F7" w:rsidTr="000B44D5">
        <w:trPr>
          <w:trHeight w:val="390"/>
        </w:trPr>
        <w:tc>
          <w:tcPr>
            <w:tcW w:w="2545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F42D8C">
              <w:rPr>
                <w:rFonts w:ascii="Times New Roman" w:hAnsi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2545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F42D8C">
              <w:rPr>
                <w:rFonts w:ascii="Times New Roman" w:hAnsi="Times New Roman"/>
                <w:b/>
                <w:sz w:val="24"/>
                <w:szCs w:val="20"/>
              </w:rPr>
              <w:t>Количество  учащихся</w:t>
            </w:r>
          </w:p>
        </w:tc>
        <w:tc>
          <w:tcPr>
            <w:tcW w:w="2545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F42D8C">
              <w:rPr>
                <w:rFonts w:ascii="Times New Roman" w:hAnsi="Times New Roman"/>
                <w:b/>
                <w:sz w:val="24"/>
                <w:szCs w:val="20"/>
              </w:rPr>
              <w:t>Количество   набранных баллов</w:t>
            </w:r>
          </w:p>
        </w:tc>
        <w:tc>
          <w:tcPr>
            <w:tcW w:w="2567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F42D8C">
              <w:rPr>
                <w:rFonts w:ascii="Times New Roman" w:hAnsi="Times New Roman"/>
                <w:b/>
                <w:sz w:val="24"/>
                <w:szCs w:val="20"/>
              </w:rPr>
              <w:t>Средний  балл</w:t>
            </w:r>
          </w:p>
        </w:tc>
      </w:tr>
      <w:tr w:rsidR="003D51F7" w:rsidTr="000B44D5">
        <w:trPr>
          <w:trHeight w:val="248"/>
        </w:trPr>
        <w:tc>
          <w:tcPr>
            <w:tcW w:w="2545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2545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20  до  25</w:t>
            </w:r>
          </w:p>
        </w:tc>
        <w:tc>
          <w:tcPr>
            <w:tcW w:w="2567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D51F7" w:rsidTr="000B44D5">
        <w:trPr>
          <w:trHeight w:val="237"/>
        </w:trPr>
        <w:tc>
          <w:tcPr>
            <w:tcW w:w="2545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45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25</w:t>
            </w:r>
            <w:r w:rsidR="00CD207F" w:rsidRPr="006973B6">
              <w:rPr>
                <w:rFonts w:ascii="Times New Roman" w:hAnsi="Times New Roman"/>
                <w:sz w:val="24"/>
                <w:szCs w:val="24"/>
              </w:rPr>
              <w:t xml:space="preserve">  до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D207F" w:rsidRPr="00697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51F7" w:rsidTr="000B44D5">
        <w:trPr>
          <w:trHeight w:val="248"/>
        </w:trPr>
        <w:tc>
          <w:tcPr>
            <w:tcW w:w="2545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45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 до 30</w:t>
            </w:r>
          </w:p>
        </w:tc>
        <w:tc>
          <w:tcPr>
            <w:tcW w:w="2567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51F7" w:rsidTr="000B44D5">
        <w:trPr>
          <w:trHeight w:val="237"/>
        </w:trPr>
        <w:tc>
          <w:tcPr>
            <w:tcW w:w="2545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45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15  до  25</w:t>
            </w:r>
          </w:p>
        </w:tc>
        <w:tc>
          <w:tcPr>
            <w:tcW w:w="2567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CD207F" w:rsidRPr="00F42D8C" w:rsidRDefault="00CD207F" w:rsidP="000804E8">
      <w:pPr>
        <w:pStyle w:val="af3"/>
        <w:jc w:val="both"/>
        <w:rPr>
          <w:rFonts w:ascii="Times New Roman" w:hAnsi="Times New Roman"/>
          <w:sz w:val="8"/>
          <w:szCs w:val="24"/>
        </w:rPr>
      </w:pPr>
    </w:p>
    <w:p w:rsidR="004F0B06" w:rsidRPr="00F42D8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973B6">
        <w:rPr>
          <w:rFonts w:ascii="Times New Roman" w:hAnsi="Times New Roman"/>
          <w:sz w:val="24"/>
          <w:szCs w:val="24"/>
        </w:rPr>
        <w:t>По  результатам  итоговой  аттестации  выпускников  средней  школы  10  выпускников  получили  аттестаты  о  среднем  общем  образовании</w:t>
      </w:r>
      <w:r w:rsidR="00873773">
        <w:rPr>
          <w:rFonts w:ascii="Times New Roman" w:hAnsi="Times New Roman"/>
          <w:sz w:val="24"/>
          <w:szCs w:val="24"/>
        </w:rPr>
        <w:t>.</w:t>
      </w:r>
    </w:p>
    <w:p w:rsid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973B6">
        <w:rPr>
          <w:rFonts w:ascii="Times New Roman" w:hAnsi="Times New Roman"/>
          <w:sz w:val="24"/>
          <w:szCs w:val="24"/>
        </w:rPr>
        <w:t>Степень  готовности  выпускников  к  продолжению  образования  -  допустимая.</w:t>
      </w:r>
    </w:p>
    <w:p w:rsidR="00F42D8C" w:rsidRPr="00F42D8C" w:rsidRDefault="00F42D8C" w:rsidP="000804E8">
      <w:pPr>
        <w:pStyle w:val="af3"/>
        <w:jc w:val="both"/>
        <w:rPr>
          <w:rFonts w:ascii="Times New Roman" w:hAnsi="Times New Roman"/>
          <w:sz w:val="8"/>
          <w:szCs w:val="24"/>
        </w:rPr>
      </w:pP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>Познавательный  интерес  учащихся,  его  устойчивость  и  динамика.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Анкетирование  учащихся  показало,  что  познавательный  интерес  учащихся  зависит  от  характера  взаимоотношений  учителя  и  ученика,  учителя  и  класса,  профессионализма  учителя,  материальной  базы  школы,  квалификации  и  качества  работы  классного  руководителя,  его  авторитета,  увлечения  родителей  и  семьи  учащегося.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В  школе  есть  учащиеся,  чьи  интересы  разносторонни   и  направлены  на  углубленное  изучение  отдельных  предметов,  спорт,  художественно-эстетическое  воспитание,  изучение  компьютерной  техники  и  ИКТ,  декоративно-прикладное  творчество.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lastRenderedPageBreak/>
        <w:t>Удовлетворение  образовательных  потребностей  школьников  и  социального  заказа  их  родителей.</w:t>
      </w:r>
    </w:p>
    <w:p w:rsidR="00CD207F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Старшеклассникам  необходимо  качественное  образование,  поэтому  учащиеся  предпочитают  самостоятельные  и  продуктивные  работы.  </w:t>
      </w:r>
      <w:proofErr w:type="gramStart"/>
      <w:r w:rsidRPr="003D4643">
        <w:rPr>
          <w:rFonts w:ascii="Times New Roman" w:hAnsi="Times New Roman"/>
          <w:sz w:val="24"/>
          <w:szCs w:val="24"/>
        </w:rPr>
        <w:t>Большинство  учителей  школы  в  работе  со  старшеклассниками  широко  использует  информационно-коммуникационные</w:t>
      </w:r>
      <w:proofErr w:type="gramEnd"/>
      <w:r w:rsidRPr="003D4643">
        <w:rPr>
          <w:rFonts w:ascii="Times New Roman" w:hAnsi="Times New Roman"/>
          <w:sz w:val="24"/>
          <w:szCs w:val="24"/>
        </w:rPr>
        <w:t xml:space="preserve">  технологии,  организуя </w:t>
      </w:r>
      <w:r w:rsidR="00F42D8C">
        <w:rPr>
          <w:rFonts w:ascii="Times New Roman" w:hAnsi="Times New Roman"/>
          <w:sz w:val="24"/>
          <w:szCs w:val="24"/>
        </w:rPr>
        <w:t xml:space="preserve"> интенсивную  подготовку  к  ГИА</w:t>
      </w:r>
      <w:r w:rsidRPr="003D4643">
        <w:rPr>
          <w:rFonts w:ascii="Times New Roman" w:hAnsi="Times New Roman"/>
          <w:sz w:val="24"/>
          <w:szCs w:val="24"/>
        </w:rPr>
        <w:t xml:space="preserve">  и  поступлению  в  ВУЗы.</w:t>
      </w:r>
    </w:p>
    <w:p w:rsidR="00F42D8C" w:rsidRPr="00F42D8C" w:rsidRDefault="00F42D8C" w:rsidP="000804E8">
      <w:pPr>
        <w:pStyle w:val="af3"/>
        <w:jc w:val="both"/>
        <w:rPr>
          <w:rFonts w:ascii="Times New Roman" w:hAnsi="Times New Roman"/>
          <w:sz w:val="8"/>
          <w:szCs w:val="24"/>
        </w:rPr>
      </w:pPr>
    </w:p>
    <w:p w:rsidR="006E2BD4" w:rsidRPr="00F42D8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F42D8C">
        <w:rPr>
          <w:rFonts w:ascii="Times New Roman" w:hAnsi="Times New Roman"/>
          <w:b/>
          <w:sz w:val="24"/>
          <w:szCs w:val="24"/>
        </w:rPr>
        <w:t>Результаты  воспитательной  деятельности  школы  за  201</w:t>
      </w:r>
      <w:r w:rsidR="00F42D8C">
        <w:rPr>
          <w:rFonts w:ascii="Times New Roman" w:hAnsi="Times New Roman"/>
          <w:b/>
          <w:sz w:val="24"/>
          <w:szCs w:val="24"/>
        </w:rPr>
        <w:t>6-2017</w:t>
      </w:r>
      <w:r w:rsidRPr="00F42D8C">
        <w:rPr>
          <w:rFonts w:ascii="Times New Roman" w:hAnsi="Times New Roman"/>
          <w:b/>
          <w:sz w:val="24"/>
          <w:szCs w:val="24"/>
        </w:rPr>
        <w:t xml:space="preserve"> учебный  год.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>Уровень  воспитанности  учащихся.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Основным  показателем  эффективности  воспитательного  процесса  </w:t>
      </w:r>
      <w:proofErr w:type="gramStart"/>
      <w:r w:rsidRPr="003D4643">
        <w:rPr>
          <w:rFonts w:ascii="Times New Roman" w:hAnsi="Times New Roman"/>
          <w:sz w:val="24"/>
          <w:szCs w:val="24"/>
        </w:rPr>
        <w:t>является  уровень  воспитанности  учащихся  на  его  анализе  строится</w:t>
      </w:r>
      <w:proofErr w:type="gramEnd"/>
      <w:r w:rsidRPr="003D4643">
        <w:rPr>
          <w:rFonts w:ascii="Times New Roman" w:hAnsi="Times New Roman"/>
          <w:sz w:val="24"/>
          <w:szCs w:val="24"/>
        </w:rPr>
        <w:t xml:space="preserve">  воспитательная  работа  в  школе.   Объектами  изучения  являются  школьники,  классные  коллективы,  педагогический  коллектив,  семьи  учащихся, весь  педагогический  процесс  в  целом.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Основная  задача  школы  сегодня  -  обеспечить  развитие  личности  каждого  ученика,  создав  необходимые  для  этого  условия.  Индивидуально-личностная  диагностика  осуществляется  следующим  образом: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1.  Изучение  направлено  на  выявление  особенностей    процесса  индивидуального  развития  ученика.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2.  Оценка  результатов  диагностики  ученика  производится  путем  сопоставления  их  с  результатами  предыдущих  наблюдений  того  же  ученика  с  целью  выявления  характера  его  продвижения  в  развитии.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3.  Изучение  осуществляется  на  протяжении  всех  лет  обучения.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4.  Изучение  личности  и  коллектива  направлено  на  решение  определенных  педагогических  задач.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5.  Изучение  индивидуальных  особенностей  ведется  с  учетом   возрастных  особенностей.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6.  Изучение  проводится  в  естественных  условиях  учебно-воспитательного  процесса,  охватывает  всех  учащихся  и  проводится  систематически.</w:t>
      </w:r>
    </w:p>
    <w:p w:rsidR="00CD207F" w:rsidRPr="000B44D5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>Для  изучения  личности  учащихся  и  коллективов  школы  используются  методы:</w:t>
      </w:r>
    </w:p>
    <w:p w:rsidR="00CD207F" w:rsidRPr="000B44D5" w:rsidRDefault="000B44D5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 xml:space="preserve">- </w:t>
      </w:r>
      <w:r w:rsidR="00CD207F" w:rsidRPr="000B44D5">
        <w:rPr>
          <w:rFonts w:ascii="Times New Roman" w:hAnsi="Times New Roman"/>
          <w:sz w:val="24"/>
          <w:szCs w:val="24"/>
        </w:rPr>
        <w:t>наблюдение  -  метод  длительного,  планомерного,  целенаправленного  описания  особенностей,  проявляющихся  в  деятельности,  поведении  учащихся;</w:t>
      </w:r>
    </w:p>
    <w:p w:rsidR="00CD207F" w:rsidRPr="000B44D5" w:rsidRDefault="000B44D5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 xml:space="preserve">- </w:t>
      </w:r>
      <w:r w:rsidR="00CD207F" w:rsidRPr="000B44D5">
        <w:rPr>
          <w:rFonts w:ascii="Times New Roman" w:hAnsi="Times New Roman"/>
          <w:sz w:val="24"/>
          <w:szCs w:val="24"/>
        </w:rPr>
        <w:t>анкетирование  -  получение  информации  с  помощью опросов;</w:t>
      </w:r>
    </w:p>
    <w:p w:rsidR="00CD207F" w:rsidRPr="000B44D5" w:rsidRDefault="000B44D5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 xml:space="preserve">- </w:t>
      </w:r>
      <w:r w:rsidR="00CD207F" w:rsidRPr="000B44D5">
        <w:rPr>
          <w:rFonts w:ascii="Times New Roman" w:hAnsi="Times New Roman"/>
          <w:sz w:val="24"/>
          <w:szCs w:val="24"/>
        </w:rPr>
        <w:t>беседа  -  выявление  мотивов  поведения, особенностей  характера,  отношения  к  учебно-воспитательной  деятельности  и  т.п.;</w:t>
      </w:r>
    </w:p>
    <w:p w:rsidR="00CD207F" w:rsidRPr="000B44D5" w:rsidRDefault="000B44D5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 xml:space="preserve">- </w:t>
      </w:r>
      <w:r w:rsidR="00CD207F" w:rsidRPr="000B44D5">
        <w:rPr>
          <w:rFonts w:ascii="Times New Roman" w:hAnsi="Times New Roman"/>
          <w:sz w:val="24"/>
          <w:szCs w:val="24"/>
        </w:rPr>
        <w:t>анализ  продуктов  деятельности  -  сочинений, контрольных  работ,  поделок,  результатов  участия  во внеклассной  деятельности  и  т.п.</w:t>
      </w:r>
    </w:p>
    <w:p w:rsidR="006E2BD4" w:rsidRPr="00F42D8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>Использование  оценки  воспитанности  и  процедура  ее  выставления  стимулирует  у  подростков  процессы  самопознания,  самооценки,  вызывает  потребность  в  саморазвитии,  самовоспитании,  что  благотворно  сказывается  на  формировании  личности.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>Результаты  мониторинга  уровня  воспитанности  учащихся  за  201</w:t>
      </w:r>
      <w:r w:rsidR="00F42D8C">
        <w:rPr>
          <w:rFonts w:ascii="Times New Roman" w:hAnsi="Times New Roman"/>
          <w:b/>
          <w:sz w:val="24"/>
          <w:szCs w:val="24"/>
        </w:rPr>
        <w:t>6-2017</w:t>
      </w:r>
      <w:r w:rsidRPr="003D4643">
        <w:rPr>
          <w:rFonts w:ascii="Times New Roman" w:hAnsi="Times New Roman"/>
          <w:b/>
          <w:sz w:val="24"/>
          <w:szCs w:val="24"/>
        </w:rPr>
        <w:t xml:space="preserve"> уч</w:t>
      </w:r>
      <w:r w:rsidR="003D4643">
        <w:rPr>
          <w:rFonts w:ascii="Times New Roman" w:hAnsi="Times New Roman"/>
          <w:b/>
          <w:sz w:val="24"/>
          <w:szCs w:val="24"/>
        </w:rPr>
        <w:t>.</w:t>
      </w:r>
      <w:r w:rsidRPr="003D4643">
        <w:rPr>
          <w:rFonts w:ascii="Times New Roman" w:hAnsi="Times New Roman"/>
          <w:b/>
          <w:sz w:val="24"/>
          <w:szCs w:val="24"/>
        </w:rPr>
        <w:t xml:space="preserve">  год.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1985"/>
        <w:gridCol w:w="2551"/>
        <w:gridCol w:w="4519"/>
      </w:tblGrid>
      <w:tr w:rsidR="003D51F7" w:rsidTr="00D95E8A">
        <w:trPr>
          <w:trHeight w:val="349"/>
        </w:trPr>
        <w:tc>
          <w:tcPr>
            <w:tcW w:w="1134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D8C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F42D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42D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D8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D8C">
              <w:rPr>
                <w:rFonts w:ascii="Times New Roman" w:hAnsi="Times New Roman"/>
                <w:b/>
                <w:sz w:val="24"/>
                <w:szCs w:val="24"/>
              </w:rPr>
              <w:t>Количество  учащихся</w:t>
            </w:r>
          </w:p>
        </w:tc>
        <w:tc>
          <w:tcPr>
            <w:tcW w:w="4519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D8C">
              <w:rPr>
                <w:rFonts w:ascii="Times New Roman" w:hAnsi="Times New Roman"/>
                <w:b/>
                <w:sz w:val="24"/>
                <w:szCs w:val="24"/>
              </w:rPr>
              <w:t>Уровень  воспитанности</w:t>
            </w:r>
          </w:p>
        </w:tc>
      </w:tr>
      <w:tr w:rsidR="003D51F7" w:rsidTr="00D95E8A">
        <w:trPr>
          <w:trHeight w:val="175"/>
        </w:trPr>
        <w:tc>
          <w:tcPr>
            <w:tcW w:w="1134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D207F" w:rsidRPr="003D4643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CD207F" w:rsidRPr="003D4643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51F7" w:rsidTr="00D95E8A">
        <w:trPr>
          <w:trHeight w:val="184"/>
        </w:trPr>
        <w:tc>
          <w:tcPr>
            <w:tcW w:w="1134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D207F" w:rsidRPr="003D4643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CD207F" w:rsidRPr="003D4643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3D51F7" w:rsidTr="00D95E8A">
        <w:trPr>
          <w:trHeight w:val="184"/>
        </w:trPr>
        <w:tc>
          <w:tcPr>
            <w:tcW w:w="1134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D207F" w:rsidRPr="003D4643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3D51F7" w:rsidTr="00D95E8A">
        <w:trPr>
          <w:trHeight w:val="184"/>
        </w:trPr>
        <w:tc>
          <w:tcPr>
            <w:tcW w:w="1134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D207F" w:rsidRPr="003D4643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CD207F" w:rsidRPr="003D4643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3D51F7" w:rsidTr="00D95E8A">
        <w:trPr>
          <w:trHeight w:val="175"/>
        </w:trPr>
        <w:tc>
          <w:tcPr>
            <w:tcW w:w="1134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D207F" w:rsidRPr="003D4643" w:rsidRDefault="00D95E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CD207F" w:rsidRPr="003D4643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3D51F7" w:rsidTr="00D95E8A">
        <w:trPr>
          <w:trHeight w:val="184"/>
        </w:trPr>
        <w:tc>
          <w:tcPr>
            <w:tcW w:w="1134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D207F" w:rsidRPr="003D4643" w:rsidRDefault="00D95E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D207F" w:rsidRPr="003D4643" w:rsidRDefault="00D95E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95E8A" w:rsidTr="00D95E8A">
        <w:trPr>
          <w:trHeight w:val="184"/>
        </w:trPr>
        <w:tc>
          <w:tcPr>
            <w:tcW w:w="1134" w:type="dxa"/>
          </w:tcPr>
          <w:p w:rsidR="00D95E8A" w:rsidRPr="003D4643" w:rsidRDefault="00D95E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95E8A" w:rsidRPr="003D4643" w:rsidRDefault="00D95E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95E8A" w:rsidRPr="003D4643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D95E8A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D95E8A" w:rsidTr="00D95E8A">
        <w:trPr>
          <w:trHeight w:val="184"/>
        </w:trPr>
        <w:tc>
          <w:tcPr>
            <w:tcW w:w="1134" w:type="dxa"/>
          </w:tcPr>
          <w:p w:rsidR="00D95E8A" w:rsidRPr="003D4643" w:rsidRDefault="00D95E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95E8A" w:rsidRPr="003D4643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95E8A" w:rsidRPr="003D4643" w:rsidRDefault="00D95E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D95E8A" w:rsidRPr="003D4643" w:rsidRDefault="00D95E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D51F7" w:rsidTr="00D95E8A">
        <w:trPr>
          <w:trHeight w:val="184"/>
        </w:trPr>
        <w:tc>
          <w:tcPr>
            <w:tcW w:w="1134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207F" w:rsidRPr="003D4643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19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</w:tbl>
    <w:p w:rsidR="00B04E3A" w:rsidRDefault="00B04E3A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lastRenderedPageBreak/>
        <w:t>Уровень  физического  здоровья  детей: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96"/>
        <w:gridCol w:w="5498"/>
        <w:gridCol w:w="3421"/>
      </w:tblGrid>
      <w:tr w:rsidR="003D51F7" w:rsidTr="000B44D5">
        <w:trPr>
          <w:trHeight w:val="294"/>
        </w:trPr>
        <w:tc>
          <w:tcPr>
            <w:tcW w:w="1296" w:type="dxa"/>
          </w:tcPr>
          <w:p w:rsidR="00CD207F" w:rsidRPr="00615A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615A8A">
              <w:rPr>
                <w:rFonts w:ascii="Times New Roman" w:hAnsi="Times New Roman"/>
                <w:b/>
              </w:rPr>
              <w:t xml:space="preserve">№  </w:t>
            </w:r>
            <w:proofErr w:type="gramStart"/>
            <w:r w:rsidRPr="00615A8A">
              <w:rPr>
                <w:rFonts w:ascii="Times New Roman" w:hAnsi="Times New Roman"/>
                <w:b/>
              </w:rPr>
              <w:t>п</w:t>
            </w:r>
            <w:proofErr w:type="gramEnd"/>
            <w:r w:rsidRPr="00615A8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498" w:type="dxa"/>
          </w:tcPr>
          <w:p w:rsidR="00CD207F" w:rsidRPr="00615A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615A8A">
              <w:rPr>
                <w:rFonts w:ascii="Times New Roman" w:hAnsi="Times New Roman"/>
                <w:b/>
              </w:rPr>
              <w:t>Виды  заболеваний</w:t>
            </w:r>
          </w:p>
        </w:tc>
        <w:tc>
          <w:tcPr>
            <w:tcW w:w="3421" w:type="dxa"/>
          </w:tcPr>
          <w:p w:rsidR="00CD207F" w:rsidRPr="00615A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615A8A">
              <w:rPr>
                <w:rFonts w:ascii="Times New Roman" w:hAnsi="Times New Roman"/>
                <w:b/>
              </w:rPr>
              <w:t>201</w:t>
            </w:r>
            <w:r w:rsidR="00615A8A">
              <w:rPr>
                <w:rFonts w:ascii="Times New Roman" w:hAnsi="Times New Roman"/>
                <w:b/>
              </w:rPr>
              <w:t>6</w:t>
            </w:r>
            <w:r w:rsidRPr="00615A8A">
              <w:rPr>
                <w:rFonts w:ascii="Times New Roman" w:hAnsi="Times New Roman"/>
                <w:b/>
              </w:rPr>
              <w:t>-201</w:t>
            </w:r>
            <w:r w:rsidR="00615A8A">
              <w:rPr>
                <w:rFonts w:ascii="Times New Roman" w:hAnsi="Times New Roman"/>
                <w:b/>
              </w:rPr>
              <w:t>7</w:t>
            </w:r>
            <w:r w:rsidRPr="00615A8A">
              <w:rPr>
                <w:rFonts w:ascii="Times New Roman" w:hAnsi="Times New Roman"/>
                <w:b/>
              </w:rPr>
              <w:t xml:space="preserve"> учебный год</w:t>
            </w:r>
          </w:p>
          <w:p w:rsidR="00CD207F" w:rsidRPr="00615A8A" w:rsidRDefault="00615A8A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CD207F" w:rsidRPr="00615A8A">
              <w:rPr>
                <w:rFonts w:ascii="Times New Roman" w:hAnsi="Times New Roman"/>
                <w:b/>
              </w:rPr>
              <w:t xml:space="preserve"> уч-ся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 xml:space="preserve">Нарушения  осанки, </w:t>
            </w:r>
            <w:proofErr w:type="spellStart"/>
            <w:r w:rsidRPr="003D4643">
              <w:rPr>
                <w:rFonts w:ascii="Times New Roman" w:hAnsi="Times New Roman"/>
                <w:sz w:val="24"/>
                <w:szCs w:val="24"/>
              </w:rPr>
              <w:t>скалиоз</w:t>
            </w:r>
            <w:proofErr w:type="spellEnd"/>
          </w:p>
        </w:tc>
        <w:tc>
          <w:tcPr>
            <w:tcW w:w="3421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54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Центральная  нервная  система</w:t>
            </w:r>
          </w:p>
        </w:tc>
        <w:tc>
          <w:tcPr>
            <w:tcW w:w="3421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Сердечные  заболевания</w:t>
            </w:r>
          </w:p>
        </w:tc>
        <w:tc>
          <w:tcPr>
            <w:tcW w:w="3421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ЛОР  заболевания</w:t>
            </w:r>
          </w:p>
        </w:tc>
        <w:tc>
          <w:tcPr>
            <w:tcW w:w="3421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54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Глазные  болезни</w:t>
            </w:r>
          </w:p>
        </w:tc>
        <w:tc>
          <w:tcPr>
            <w:tcW w:w="3421" w:type="dxa"/>
          </w:tcPr>
          <w:p w:rsidR="00CD207F" w:rsidRPr="003D4643" w:rsidRDefault="003D464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Болезни  опорно-двигательного  аппарата</w:t>
            </w:r>
          </w:p>
        </w:tc>
        <w:tc>
          <w:tcPr>
            <w:tcW w:w="3421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54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ЖКТ</w:t>
            </w:r>
          </w:p>
        </w:tc>
        <w:tc>
          <w:tcPr>
            <w:tcW w:w="3421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Мочеполовая  система</w:t>
            </w:r>
          </w:p>
        </w:tc>
        <w:tc>
          <w:tcPr>
            <w:tcW w:w="3421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Эндокринная  система</w:t>
            </w:r>
          </w:p>
        </w:tc>
        <w:tc>
          <w:tcPr>
            <w:tcW w:w="3421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54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3421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3421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54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21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D207F" w:rsidRPr="00615A8A" w:rsidRDefault="00CD207F" w:rsidP="000804E8">
      <w:pPr>
        <w:pStyle w:val="af3"/>
        <w:jc w:val="both"/>
        <w:rPr>
          <w:rFonts w:ascii="Times New Roman" w:hAnsi="Times New Roman"/>
          <w:sz w:val="10"/>
          <w:szCs w:val="24"/>
        </w:rPr>
      </w:pPr>
    </w:p>
    <w:p w:rsid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 xml:space="preserve">Результаты  участия  учителей  школы  в  муниципальных  конкурсах 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>педагогического  мастерства.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237"/>
        <w:gridCol w:w="1843"/>
        <w:gridCol w:w="1385"/>
      </w:tblGrid>
      <w:tr w:rsidR="003D51F7" w:rsidTr="00193692">
        <w:trPr>
          <w:trHeight w:val="258"/>
        </w:trPr>
        <w:tc>
          <w:tcPr>
            <w:tcW w:w="709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</w:rPr>
            </w:pPr>
            <w:r w:rsidRPr="003D4643">
              <w:rPr>
                <w:rFonts w:ascii="Times New Roman" w:hAnsi="Times New Roman"/>
              </w:rPr>
              <w:t xml:space="preserve">№  </w:t>
            </w:r>
            <w:proofErr w:type="gramStart"/>
            <w:r w:rsidRPr="003D4643">
              <w:rPr>
                <w:rFonts w:ascii="Times New Roman" w:hAnsi="Times New Roman"/>
              </w:rPr>
              <w:t>п</w:t>
            </w:r>
            <w:proofErr w:type="gramEnd"/>
            <w:r w:rsidRPr="003D4643">
              <w:rPr>
                <w:rFonts w:ascii="Times New Roman" w:hAnsi="Times New Roman"/>
              </w:rPr>
              <w:t>/п</w:t>
            </w:r>
          </w:p>
        </w:tc>
        <w:tc>
          <w:tcPr>
            <w:tcW w:w="6237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</w:rPr>
            </w:pPr>
            <w:r w:rsidRPr="003D4643">
              <w:rPr>
                <w:rFonts w:ascii="Times New Roman" w:hAnsi="Times New Roman"/>
              </w:rPr>
              <w:t>Наименование  мероприятия</w:t>
            </w:r>
          </w:p>
        </w:tc>
        <w:tc>
          <w:tcPr>
            <w:tcW w:w="1843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</w:rPr>
            </w:pPr>
            <w:r w:rsidRPr="003D4643">
              <w:rPr>
                <w:rFonts w:ascii="Times New Roman" w:hAnsi="Times New Roman"/>
              </w:rPr>
              <w:t>Количество  участников</w:t>
            </w:r>
          </w:p>
        </w:tc>
        <w:tc>
          <w:tcPr>
            <w:tcW w:w="13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</w:rPr>
            </w:pPr>
            <w:r w:rsidRPr="003D4643">
              <w:rPr>
                <w:rFonts w:ascii="Times New Roman" w:hAnsi="Times New Roman"/>
              </w:rPr>
              <w:t>Результат</w:t>
            </w:r>
          </w:p>
        </w:tc>
      </w:tr>
      <w:tr w:rsidR="003D51F7" w:rsidTr="00193692">
        <w:trPr>
          <w:trHeight w:val="258"/>
        </w:trPr>
        <w:tc>
          <w:tcPr>
            <w:tcW w:w="709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Учитель  года,  муниципальный  уровень</w:t>
            </w:r>
          </w:p>
        </w:tc>
        <w:tc>
          <w:tcPr>
            <w:tcW w:w="1843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Tr="00193692">
        <w:trPr>
          <w:trHeight w:val="265"/>
        </w:trPr>
        <w:tc>
          <w:tcPr>
            <w:tcW w:w="709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Конкурс лучших учителей  ПНПО</w:t>
            </w:r>
          </w:p>
        </w:tc>
        <w:tc>
          <w:tcPr>
            <w:tcW w:w="1843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Tr="00193692">
        <w:trPr>
          <w:trHeight w:val="395"/>
        </w:trPr>
        <w:tc>
          <w:tcPr>
            <w:tcW w:w="709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643">
              <w:rPr>
                <w:rFonts w:ascii="Times New Roman" w:hAnsi="Times New Roman"/>
                <w:sz w:val="24"/>
                <w:szCs w:val="24"/>
              </w:rPr>
              <w:t>Конурс</w:t>
            </w:r>
            <w:proofErr w:type="spellEnd"/>
            <w:r w:rsidRPr="003D4643">
              <w:rPr>
                <w:rFonts w:ascii="Times New Roman" w:hAnsi="Times New Roman"/>
                <w:sz w:val="24"/>
                <w:szCs w:val="24"/>
              </w:rPr>
              <w:t xml:space="preserve"> педагогических разработок «Формирование  здорового  образа  жизни»</w:t>
            </w:r>
          </w:p>
        </w:tc>
        <w:tc>
          <w:tcPr>
            <w:tcW w:w="1843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643" w:rsidRPr="00615A8A" w:rsidRDefault="003D4643" w:rsidP="000804E8">
      <w:pPr>
        <w:pStyle w:val="af3"/>
        <w:jc w:val="both"/>
        <w:rPr>
          <w:rFonts w:ascii="Times New Roman" w:hAnsi="Times New Roman"/>
          <w:b/>
          <w:sz w:val="4"/>
          <w:szCs w:val="24"/>
        </w:rPr>
      </w:pP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>Причины,  сдерживающие  качественный  рост  образовательной  деятельности  ОУ.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>1.  Факторы,  влияющие  на  усвоение  образовательных  программ: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снижение  познавательной  активности  по  мере  взросления  детей;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CD207F" w:rsidRPr="00D95E8A">
        <w:rPr>
          <w:rFonts w:ascii="Times New Roman" w:hAnsi="Times New Roman"/>
          <w:sz w:val="24"/>
          <w:szCs w:val="24"/>
        </w:rPr>
        <w:t>недостаточная</w:t>
      </w:r>
      <w:proofErr w:type="gramEnd"/>
      <w:r w:rsidR="00CD207F" w:rsidRPr="00D95E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D207F" w:rsidRPr="00D95E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CD207F" w:rsidRPr="00D95E8A">
        <w:rPr>
          <w:rFonts w:ascii="Times New Roman" w:hAnsi="Times New Roman"/>
          <w:sz w:val="24"/>
          <w:szCs w:val="24"/>
        </w:rPr>
        <w:t xml:space="preserve">  самоорганизации, контролирования  и  регулирования  учащимися  своих действий;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5C371B" w:rsidRPr="00D95E8A">
        <w:rPr>
          <w:rFonts w:ascii="Times New Roman" w:hAnsi="Times New Roman"/>
          <w:sz w:val="24"/>
          <w:szCs w:val="24"/>
        </w:rPr>
        <w:t>недостаточное количество</w:t>
      </w:r>
      <w:r w:rsidR="00CD207F" w:rsidRPr="00D95E8A">
        <w:rPr>
          <w:rFonts w:ascii="Times New Roman" w:hAnsi="Times New Roman"/>
          <w:sz w:val="24"/>
          <w:szCs w:val="24"/>
        </w:rPr>
        <w:t xml:space="preserve">  педагогов  для организации  дополнительного  образования  школьников.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2.  Профессиональные  затруднения  педагогов: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 xml:space="preserve">приоритет  традиционных  форм  и  методов  организации  образовательного  процесса  в  школе,  недостаточность  использования  инновационных  технологий  обучения,  пользования  компьютерной  техникой, </w:t>
      </w:r>
      <w:r w:rsidR="005C371B" w:rsidRPr="00D95E8A">
        <w:rPr>
          <w:rFonts w:ascii="Times New Roman" w:hAnsi="Times New Roman"/>
          <w:sz w:val="24"/>
          <w:szCs w:val="24"/>
        </w:rPr>
        <w:t>отсутствие Интернета</w:t>
      </w:r>
      <w:r w:rsidR="00CD207F" w:rsidRPr="00D95E8A">
        <w:rPr>
          <w:rFonts w:ascii="Times New Roman" w:hAnsi="Times New Roman"/>
          <w:sz w:val="24"/>
          <w:szCs w:val="24"/>
        </w:rPr>
        <w:t>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неразвитость  материально-технической  базы  и дидактико-технологического  обеспечения;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несвоевременное  полу</w:t>
      </w:r>
      <w:r w:rsidR="005C371B" w:rsidRPr="00D95E8A">
        <w:rPr>
          <w:rFonts w:ascii="Times New Roman" w:hAnsi="Times New Roman"/>
          <w:sz w:val="24"/>
          <w:szCs w:val="24"/>
        </w:rPr>
        <w:t>чение методической консультации</w:t>
      </w:r>
      <w:r w:rsidR="00CD207F" w:rsidRPr="00D95E8A">
        <w:rPr>
          <w:rFonts w:ascii="Times New Roman" w:hAnsi="Times New Roman"/>
          <w:sz w:val="24"/>
          <w:szCs w:val="24"/>
        </w:rPr>
        <w:t>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Систематизация  и  описание  основных  противоречий,  выявленных  в  ходе  анализа  образовательной  деятельности.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282"/>
        <w:gridCol w:w="5388"/>
      </w:tblGrid>
      <w:tr w:rsidR="003D51F7" w:rsidTr="006E2BD4">
        <w:tc>
          <w:tcPr>
            <w:tcW w:w="4818" w:type="dxa"/>
            <w:gridSpan w:val="2"/>
          </w:tcPr>
          <w:p w:rsidR="00CD207F" w:rsidRPr="00615A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A8A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5388" w:type="dxa"/>
          </w:tcPr>
          <w:p w:rsidR="00CD207F" w:rsidRPr="00615A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A8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 решения</w:t>
            </w:r>
          </w:p>
        </w:tc>
      </w:tr>
      <w:tr w:rsidR="003D51F7" w:rsidTr="006E2BD4">
        <w:tc>
          <w:tcPr>
            <w:tcW w:w="10206" w:type="dxa"/>
            <w:gridSpan w:val="3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3">
              <w:rPr>
                <w:rFonts w:ascii="Times New Roman" w:hAnsi="Times New Roman"/>
                <w:bCs/>
                <w:sz w:val="24"/>
                <w:szCs w:val="24"/>
              </w:rPr>
              <w:t>1.  Модернизация  содержательной  и  технологической  сторон  образовательного  процесса.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Приоритет  традиционных  форм  и  методов  организации  образовательного  процесса  в  школе,  низкий  процент  использования  инновационных  технологий  обучения.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Апробация  и  внедрение  современных  образовательных  технологий.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Недостаточная  осведомленность  педагогов  об  основных  направлениях  модернизации  школьного  образования.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 xml:space="preserve">Необходимо  продолжить  работу  по  </w:t>
            </w:r>
            <w:proofErr w:type="spellStart"/>
            <w:r w:rsidRPr="003D4643">
              <w:rPr>
                <w:rFonts w:ascii="Times New Roman" w:hAnsi="Times New Roman"/>
                <w:sz w:val="24"/>
                <w:szCs w:val="24"/>
              </w:rPr>
              <w:t>внутришкольному</w:t>
            </w:r>
            <w:proofErr w:type="spellEnd"/>
            <w:r w:rsidRPr="003D4643">
              <w:rPr>
                <w:rFonts w:ascii="Times New Roman" w:hAnsi="Times New Roman"/>
                <w:sz w:val="24"/>
                <w:szCs w:val="24"/>
              </w:rPr>
              <w:t xml:space="preserve">  повышению  квалификации  педагогов  по  теме  «Модернизация  системы  образования».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 xml:space="preserve">Сложность  апробации  </w:t>
            </w:r>
            <w:proofErr w:type="gramStart"/>
            <w:r w:rsidRPr="003D4643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3D4643">
              <w:rPr>
                <w:rFonts w:ascii="Times New Roman" w:hAnsi="Times New Roman"/>
                <w:sz w:val="24"/>
                <w:szCs w:val="24"/>
              </w:rPr>
              <w:t xml:space="preserve">  УМК  в  виду  отсутствия  полного  методического  обеспечения.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 xml:space="preserve">Организация  поддержки  повышения  квалификации  учителей,  работающих  </w:t>
            </w:r>
            <w:proofErr w:type="gramStart"/>
            <w:r w:rsidRPr="003D464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D4643">
              <w:rPr>
                <w:rFonts w:ascii="Times New Roman" w:hAnsi="Times New Roman"/>
                <w:sz w:val="24"/>
                <w:szCs w:val="24"/>
              </w:rPr>
              <w:t xml:space="preserve">  новым  УМК.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Недостатки  использования  традиционной  системы  оценивания  учебных  достижений  учащихся.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Поиск  новых  подходов  к  оцениванию.</w:t>
            </w:r>
          </w:p>
        </w:tc>
      </w:tr>
      <w:tr w:rsidR="003D51F7" w:rsidTr="006E2BD4">
        <w:tc>
          <w:tcPr>
            <w:tcW w:w="10206" w:type="dxa"/>
            <w:gridSpan w:val="3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3">
              <w:rPr>
                <w:rFonts w:ascii="Times New Roman" w:hAnsi="Times New Roman"/>
                <w:bCs/>
                <w:sz w:val="24"/>
                <w:szCs w:val="24"/>
              </w:rPr>
              <w:t>2.  Создание  условий,  обеспечивающих  личностный  рост  субъекта  образовательного  процесса.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4643">
              <w:rPr>
                <w:rFonts w:ascii="Times New Roman" w:hAnsi="Times New Roman"/>
                <w:sz w:val="24"/>
                <w:szCs w:val="24"/>
              </w:rPr>
              <w:t>Унификация</w:t>
            </w:r>
            <w:proofErr w:type="gramEnd"/>
            <w:r w:rsidRPr="003D4643">
              <w:rPr>
                <w:rFonts w:ascii="Times New Roman" w:hAnsi="Times New Roman"/>
                <w:sz w:val="24"/>
                <w:szCs w:val="24"/>
              </w:rPr>
              <w:t xml:space="preserve">  как  содержания,  так  и  форм  деятельности  учащихся,  ориентация  на  «среднего»  ученика.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Внедрение  технологий  дифференцированного  обучения,  развивающего  обучения.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Преобладание  репродуктивных  форм  организации  деятельности  школьников,  не  способствующих  раскрытию  индивидуальности  и  творческого  потенциала  личности.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Внедрение  технологий,  обеспечивающих  формирование  функциональной  грамотности  и  подготовку  к  полноценному  и  эффективному  участию  в  общественной  и  профессиональной  жизни.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Низкий  уровень  информационной  культуры  населения.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 xml:space="preserve">Использование  возможностей  школы  для  предоставления  учащимся  возможности доступа  к  сети  Интернет  при  подготовке  и  во  время  учебной  деятельности  по  предметам  учебного  плана и  внеурочной  деятельности. </w:t>
            </w:r>
          </w:p>
        </w:tc>
      </w:tr>
    </w:tbl>
    <w:p w:rsidR="00CD207F" w:rsidRPr="00615A8A" w:rsidRDefault="00CD207F" w:rsidP="000804E8">
      <w:pPr>
        <w:pStyle w:val="af3"/>
        <w:jc w:val="both"/>
        <w:rPr>
          <w:rFonts w:ascii="Times New Roman" w:hAnsi="Times New Roman"/>
          <w:sz w:val="8"/>
          <w:szCs w:val="24"/>
        </w:rPr>
      </w:pPr>
    </w:p>
    <w:p w:rsidR="00CD207F" w:rsidRPr="0047042B" w:rsidRDefault="00CD207F" w:rsidP="000804E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r w:rsidRPr="0047042B">
        <w:rPr>
          <w:rFonts w:ascii="Times New Roman" w:hAnsi="Times New Roman"/>
          <w:b/>
          <w:bCs/>
          <w:sz w:val="24"/>
          <w:szCs w:val="24"/>
        </w:rPr>
        <w:t>IV.  Приоритетные  направления  образовательного  процесса.</w:t>
      </w:r>
    </w:p>
    <w:p w:rsidR="00CD207F" w:rsidRPr="0047042B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042B">
        <w:rPr>
          <w:rFonts w:ascii="Times New Roman" w:hAnsi="Times New Roman"/>
          <w:b/>
          <w:bCs/>
          <w:i/>
          <w:iCs/>
          <w:sz w:val="24"/>
          <w:szCs w:val="24"/>
        </w:rPr>
        <w:t>Направления  работы  школы: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1.  Внедрение  новых  федеральных  государственных  образовательных  стандартов  на  н</w:t>
      </w:r>
      <w:r w:rsidR="005C371B" w:rsidRPr="003D4643">
        <w:rPr>
          <w:rFonts w:ascii="Times New Roman" w:hAnsi="Times New Roman"/>
          <w:sz w:val="24"/>
          <w:szCs w:val="24"/>
        </w:rPr>
        <w:t>ачальной  ступени  образования и в продолжение их в основной ступени образования.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2.  Внедрение  современных  педагогических,  информационно-коммуникационных  и  </w:t>
      </w:r>
      <w:proofErr w:type="spellStart"/>
      <w:r w:rsidRPr="003D4643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 технологий  в  образовательный  процесс  школы.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3.  Создание  условий  для  творческого  самовыражения,  раскрытия  профессионального  потенциала  педагогов.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4.  Создание  для  учащихся  образовательной  среды,  в  которой  они  могли  бы  </w:t>
      </w:r>
      <w:proofErr w:type="spellStart"/>
      <w:r w:rsidRPr="003D4643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3D4643">
        <w:rPr>
          <w:rFonts w:ascii="Times New Roman" w:hAnsi="Times New Roman"/>
          <w:sz w:val="24"/>
          <w:szCs w:val="24"/>
        </w:rPr>
        <w:t>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Школа  призвана  выполнить  социальный  заказ  государства  на  воспитание  личности  с  высокой  общей  культурой  личности,  способной  быстро  адаптироваться  к  жизни  в  обществе,  осуществить  осознанный  выбор  и  в  дальнейшем  освоить  профессиональные  образовательные  программы.</w:t>
      </w:r>
    </w:p>
    <w:p w:rsidR="00DB6C26" w:rsidRPr="00615A8A" w:rsidRDefault="00DB6C26" w:rsidP="000804E8">
      <w:pPr>
        <w:pStyle w:val="af3"/>
        <w:jc w:val="both"/>
        <w:rPr>
          <w:rFonts w:ascii="Times New Roman" w:hAnsi="Times New Roman"/>
          <w:bCs/>
          <w:sz w:val="12"/>
          <w:szCs w:val="24"/>
        </w:rPr>
      </w:pPr>
    </w:p>
    <w:p w:rsidR="00CD207F" w:rsidRPr="0047042B" w:rsidRDefault="00CD207F" w:rsidP="000804E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r w:rsidRPr="0047042B">
        <w:rPr>
          <w:rFonts w:ascii="Times New Roman" w:hAnsi="Times New Roman"/>
          <w:b/>
          <w:bCs/>
          <w:sz w:val="24"/>
          <w:szCs w:val="24"/>
        </w:rPr>
        <w:t>Цели: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1.  Создать  условия  для  комплексного  развития  физической,  интеллектуальной,  духовно-нравственной  культуры  личности.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2.  Развивать  у  учащихся  механизмы  самоуправления  и  </w:t>
      </w:r>
      <w:proofErr w:type="spellStart"/>
      <w:r w:rsidRPr="003D464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3D4643">
        <w:rPr>
          <w:rFonts w:ascii="Times New Roman" w:hAnsi="Times New Roman"/>
          <w:sz w:val="24"/>
          <w:szCs w:val="24"/>
        </w:rPr>
        <w:t>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3.  Систематически  приводить  нормативно-правовую  базу,  регламентирующую  деятельность  школы,  в  соответствие  современному  законодательству  в  сфере  образования.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4.  Организовать  образовательное  пространство  на  основе  сочетания  требований  социума  с  индивидуальными  возможностями  и  потребностями  учащихся.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5.  Организация  творческого  применения  педагогами  традиционных  и  освоение  инновационных  методик  и  технологий,  реализующих  идею  развития  и  саморазвития  личности.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lastRenderedPageBreak/>
        <w:t>6.  Осуществлять  психолого-педагогическую  поддержку  образовательного  процесса,  обеспечивающую  благоприятный  психологический  климат  учащимся  и  педагогическому  персоналу.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7.  Формировать  управленческую  структуру,  способную  принимать  продуманные  решения,  руководить  процессом  их  выполнения,  добиваясь  оптимальных  результатов.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На  основании  главных  направлений  работы  и  в  соответствии  с  поставленными  целями  для  коллектива  можно  определить  следующие  задачи: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1.  Разработка  программно-методических,  дидактических  материалов  для  работы  школы.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2.  Повышение  педагогического  мастерства  учителя  путем  освоения  современных  технологий  обучения  и  воспитания.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3.  Создание  эффективного  развивающего  пространства  для  всех  учащихся  различного  уровня  подготовки.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4.  Реализация  комплексного  подхода  к  обучению,  воспитанию  и  развитию  через  обновление  содержания  образования.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Освоение  и  внедрение  в  педагогическую  систему  школы  </w:t>
      </w:r>
      <w:proofErr w:type="spellStart"/>
      <w:r w:rsidRPr="003D4643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3D4643">
        <w:rPr>
          <w:rFonts w:ascii="Times New Roman" w:hAnsi="Times New Roman"/>
          <w:sz w:val="24"/>
          <w:szCs w:val="24"/>
        </w:rPr>
        <w:t>,  личностно-ориентированных  и  развивающих  технологий  обучения.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bCs/>
          <w:sz w:val="24"/>
          <w:szCs w:val="24"/>
        </w:rPr>
        <w:t>V.  Характеристика  специфики  содержания  образования.</w:t>
      </w:r>
    </w:p>
    <w:p w:rsidR="00CD207F" w:rsidRDefault="00615A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 план  4-9</w:t>
      </w:r>
      <w:r w:rsidR="00CD207F" w:rsidRPr="003D4643">
        <w:rPr>
          <w:rFonts w:ascii="Times New Roman" w:hAnsi="Times New Roman"/>
          <w:sz w:val="24"/>
          <w:szCs w:val="24"/>
        </w:rPr>
        <w:t xml:space="preserve">  классов  М</w:t>
      </w:r>
      <w:r w:rsidR="003D3744" w:rsidRPr="003D4643">
        <w:rPr>
          <w:rFonts w:ascii="Times New Roman" w:hAnsi="Times New Roman"/>
          <w:sz w:val="24"/>
          <w:szCs w:val="24"/>
        </w:rPr>
        <w:t>К</w:t>
      </w:r>
      <w:r w:rsidR="00CD207F" w:rsidRPr="003D4643">
        <w:rPr>
          <w:rFonts w:ascii="Times New Roman" w:hAnsi="Times New Roman"/>
          <w:sz w:val="24"/>
          <w:szCs w:val="24"/>
        </w:rPr>
        <w:t xml:space="preserve">ОУ  </w:t>
      </w:r>
      <w:r w:rsidR="003D3744" w:rsidRPr="003D464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РТС – аульской О</w:t>
      </w:r>
      <w:r w:rsidR="003D3744" w:rsidRPr="003D4643">
        <w:rPr>
          <w:rFonts w:ascii="Times New Roman" w:hAnsi="Times New Roman"/>
          <w:sz w:val="24"/>
          <w:szCs w:val="24"/>
        </w:rPr>
        <w:t>ОШ»</w:t>
      </w:r>
      <w:r w:rsidR="00CD207F" w:rsidRPr="003D4643">
        <w:rPr>
          <w:rFonts w:ascii="Times New Roman" w:hAnsi="Times New Roman"/>
          <w:sz w:val="24"/>
          <w:szCs w:val="24"/>
        </w:rPr>
        <w:t xml:space="preserve"> разработан  на  основе  базисного  учебного  плана  2004  г.,  1-4  классов  -  на  основе  базисного  учебного  плана  2010  г.,  федерального  компонента  государственного  стандарта  общего  образования.  Учебный  план  состоит  из  двух  частей:  </w:t>
      </w:r>
      <w:proofErr w:type="gramStart"/>
      <w:r w:rsidR="00CD207F" w:rsidRPr="003D4643">
        <w:rPr>
          <w:rFonts w:ascii="Times New Roman" w:hAnsi="Times New Roman"/>
          <w:sz w:val="24"/>
          <w:szCs w:val="24"/>
        </w:rPr>
        <w:t>инвариантной</w:t>
      </w:r>
      <w:proofErr w:type="gramEnd"/>
      <w:r w:rsidR="00CD207F" w:rsidRPr="003D4643">
        <w:rPr>
          <w:rFonts w:ascii="Times New Roman" w:hAnsi="Times New Roman"/>
          <w:sz w:val="24"/>
          <w:szCs w:val="24"/>
        </w:rPr>
        <w:t xml:space="preserve">  и  вариативной.  При  составлении  учебного  плана  соблюдалась  преемственность  между  классами.  Уровень  недельной  нагрузки  не  превышает  предельно  </w:t>
      </w:r>
      <w:proofErr w:type="gramStart"/>
      <w:r w:rsidR="00CD207F" w:rsidRPr="003D4643">
        <w:rPr>
          <w:rFonts w:ascii="Times New Roman" w:hAnsi="Times New Roman"/>
          <w:sz w:val="24"/>
          <w:szCs w:val="24"/>
        </w:rPr>
        <w:t>допустимого</w:t>
      </w:r>
      <w:proofErr w:type="gramEnd"/>
      <w:r w:rsidR="00CD207F" w:rsidRPr="003D4643">
        <w:rPr>
          <w:rFonts w:ascii="Times New Roman" w:hAnsi="Times New Roman"/>
          <w:sz w:val="24"/>
          <w:szCs w:val="24"/>
        </w:rPr>
        <w:t>.</w:t>
      </w:r>
    </w:p>
    <w:p w:rsidR="00B04E3A" w:rsidRPr="003D4643" w:rsidRDefault="00B04E3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873773" w:rsidRPr="00B04E3A" w:rsidRDefault="00CD207F" w:rsidP="000804E8">
      <w:pPr>
        <w:pStyle w:val="af3"/>
        <w:jc w:val="both"/>
        <w:rPr>
          <w:rFonts w:ascii="Times New Roman" w:hAnsi="Times New Roman"/>
          <w:b/>
          <w:sz w:val="28"/>
          <w:szCs w:val="24"/>
        </w:rPr>
      </w:pPr>
      <w:r w:rsidRPr="00B04E3A">
        <w:rPr>
          <w:rFonts w:ascii="Times New Roman" w:hAnsi="Times New Roman"/>
          <w:b/>
          <w:sz w:val="28"/>
          <w:szCs w:val="24"/>
        </w:rPr>
        <w:t xml:space="preserve">Пояснительная </w:t>
      </w:r>
      <w:r w:rsidR="003D3744" w:rsidRPr="00B04E3A">
        <w:rPr>
          <w:rFonts w:ascii="Times New Roman" w:hAnsi="Times New Roman"/>
          <w:b/>
          <w:sz w:val="28"/>
          <w:szCs w:val="24"/>
        </w:rPr>
        <w:t xml:space="preserve"> </w:t>
      </w:r>
      <w:r w:rsidRPr="00B04E3A">
        <w:rPr>
          <w:rFonts w:ascii="Times New Roman" w:hAnsi="Times New Roman"/>
          <w:b/>
          <w:sz w:val="28"/>
          <w:szCs w:val="24"/>
        </w:rPr>
        <w:t xml:space="preserve">записка </w:t>
      </w:r>
    </w:p>
    <w:p w:rsidR="00CD207F" w:rsidRPr="00B04E3A" w:rsidRDefault="00CD207F" w:rsidP="000804E8">
      <w:pPr>
        <w:pStyle w:val="af3"/>
        <w:jc w:val="both"/>
        <w:rPr>
          <w:rFonts w:ascii="Times New Roman" w:hAnsi="Times New Roman"/>
          <w:b/>
          <w:sz w:val="28"/>
          <w:szCs w:val="24"/>
        </w:rPr>
      </w:pPr>
      <w:r w:rsidRPr="00B04E3A">
        <w:rPr>
          <w:rFonts w:ascii="Times New Roman" w:hAnsi="Times New Roman"/>
          <w:b/>
          <w:sz w:val="28"/>
          <w:szCs w:val="24"/>
        </w:rPr>
        <w:t>к  учебному плану М</w:t>
      </w:r>
      <w:r w:rsidR="003D3744" w:rsidRPr="00B04E3A">
        <w:rPr>
          <w:rFonts w:ascii="Times New Roman" w:hAnsi="Times New Roman"/>
          <w:b/>
          <w:sz w:val="28"/>
          <w:szCs w:val="24"/>
        </w:rPr>
        <w:t>К</w:t>
      </w:r>
      <w:r w:rsidRPr="00B04E3A">
        <w:rPr>
          <w:rFonts w:ascii="Times New Roman" w:hAnsi="Times New Roman"/>
          <w:b/>
          <w:sz w:val="28"/>
          <w:szCs w:val="24"/>
        </w:rPr>
        <w:t xml:space="preserve">ОУ </w:t>
      </w:r>
      <w:r w:rsidR="00615A8A" w:rsidRPr="00B04E3A">
        <w:rPr>
          <w:rFonts w:ascii="Times New Roman" w:hAnsi="Times New Roman"/>
          <w:b/>
          <w:sz w:val="28"/>
          <w:szCs w:val="24"/>
        </w:rPr>
        <w:t>«РТС - аульск</w:t>
      </w:r>
      <w:r w:rsidR="003D3744" w:rsidRPr="00B04E3A">
        <w:rPr>
          <w:rFonts w:ascii="Times New Roman" w:hAnsi="Times New Roman"/>
          <w:b/>
          <w:sz w:val="28"/>
          <w:szCs w:val="24"/>
        </w:rPr>
        <w:t>ая</w:t>
      </w:r>
      <w:r w:rsidR="00615A8A" w:rsidRPr="00B04E3A">
        <w:rPr>
          <w:rFonts w:ascii="Times New Roman" w:hAnsi="Times New Roman"/>
          <w:b/>
          <w:sz w:val="28"/>
          <w:szCs w:val="24"/>
        </w:rPr>
        <w:t xml:space="preserve">  О</w:t>
      </w:r>
      <w:r w:rsidRPr="00B04E3A">
        <w:rPr>
          <w:rFonts w:ascii="Times New Roman" w:hAnsi="Times New Roman"/>
          <w:b/>
          <w:sz w:val="28"/>
          <w:szCs w:val="24"/>
        </w:rPr>
        <w:t>ОШ</w:t>
      </w:r>
      <w:r w:rsidR="003D3744" w:rsidRPr="00B04E3A">
        <w:rPr>
          <w:rFonts w:ascii="Times New Roman" w:hAnsi="Times New Roman"/>
          <w:b/>
          <w:sz w:val="28"/>
          <w:szCs w:val="24"/>
        </w:rPr>
        <w:t>»</w:t>
      </w:r>
      <w:r w:rsidRPr="00B04E3A">
        <w:rPr>
          <w:rFonts w:ascii="Times New Roman" w:hAnsi="Times New Roman"/>
          <w:b/>
          <w:sz w:val="28"/>
          <w:szCs w:val="24"/>
        </w:rPr>
        <w:t xml:space="preserve"> на 201</w:t>
      </w:r>
      <w:r w:rsidR="00615A8A" w:rsidRPr="00B04E3A">
        <w:rPr>
          <w:rFonts w:ascii="Times New Roman" w:hAnsi="Times New Roman"/>
          <w:b/>
          <w:sz w:val="28"/>
          <w:szCs w:val="24"/>
        </w:rPr>
        <w:t>7</w:t>
      </w:r>
      <w:r w:rsidRPr="00B04E3A">
        <w:rPr>
          <w:rFonts w:ascii="Times New Roman" w:hAnsi="Times New Roman"/>
          <w:b/>
          <w:sz w:val="28"/>
          <w:szCs w:val="24"/>
        </w:rPr>
        <w:t>-201</w:t>
      </w:r>
      <w:r w:rsidR="00615A8A" w:rsidRPr="00B04E3A">
        <w:rPr>
          <w:rFonts w:ascii="Times New Roman" w:hAnsi="Times New Roman"/>
          <w:b/>
          <w:sz w:val="28"/>
          <w:szCs w:val="24"/>
        </w:rPr>
        <w:t>8</w:t>
      </w:r>
      <w:r w:rsidRPr="00B04E3A"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Учебный  план  М</w:t>
      </w:r>
      <w:r w:rsidR="003D3744" w:rsidRPr="006E2BD4">
        <w:rPr>
          <w:rFonts w:ascii="Times New Roman" w:hAnsi="Times New Roman"/>
          <w:sz w:val="24"/>
          <w:szCs w:val="24"/>
        </w:rPr>
        <w:t>К</w:t>
      </w:r>
      <w:r w:rsidRPr="006E2BD4">
        <w:rPr>
          <w:rFonts w:ascii="Times New Roman" w:hAnsi="Times New Roman"/>
          <w:sz w:val="24"/>
          <w:szCs w:val="24"/>
        </w:rPr>
        <w:t xml:space="preserve">ОУ  </w:t>
      </w:r>
      <w:r w:rsidR="00615A8A">
        <w:rPr>
          <w:rFonts w:ascii="Times New Roman" w:hAnsi="Times New Roman"/>
          <w:sz w:val="24"/>
          <w:szCs w:val="24"/>
        </w:rPr>
        <w:t>«РТС – аульская О</w:t>
      </w:r>
      <w:r w:rsidRPr="006E2BD4">
        <w:rPr>
          <w:rFonts w:ascii="Times New Roman" w:hAnsi="Times New Roman"/>
          <w:sz w:val="24"/>
          <w:szCs w:val="24"/>
        </w:rPr>
        <w:t>ОШ</w:t>
      </w:r>
      <w:r w:rsidR="003D3744" w:rsidRPr="006E2BD4">
        <w:rPr>
          <w:rFonts w:ascii="Times New Roman" w:hAnsi="Times New Roman"/>
          <w:sz w:val="24"/>
          <w:szCs w:val="24"/>
        </w:rPr>
        <w:t>»</w:t>
      </w:r>
      <w:r w:rsidRPr="006E2BD4">
        <w:rPr>
          <w:rFonts w:ascii="Times New Roman" w:hAnsi="Times New Roman"/>
          <w:sz w:val="24"/>
          <w:szCs w:val="24"/>
        </w:rPr>
        <w:t>  -  нормативный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Учебный план школы соответствует действующему законодательству Российской Федерации в области образования, обеспечивает выполнение положений государственного стандарта общего образования  2004  года, задает общие рамки реализации ФГОС начального общего образования.</w:t>
      </w:r>
    </w:p>
    <w:p w:rsidR="00CD207F" w:rsidRPr="006E2BD4" w:rsidRDefault="003D374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D4">
        <w:rPr>
          <w:rFonts w:ascii="Times New Roman" w:hAnsi="Times New Roman"/>
          <w:sz w:val="24"/>
          <w:szCs w:val="24"/>
        </w:rPr>
        <w:t>Учебный  план  МК</w:t>
      </w:r>
      <w:r w:rsidR="00CD207F" w:rsidRPr="006E2BD4">
        <w:rPr>
          <w:rFonts w:ascii="Times New Roman" w:hAnsi="Times New Roman"/>
          <w:sz w:val="24"/>
          <w:szCs w:val="24"/>
        </w:rPr>
        <w:t xml:space="preserve">ОУ  </w:t>
      </w:r>
      <w:r w:rsidRPr="006E2BD4">
        <w:rPr>
          <w:rFonts w:ascii="Times New Roman" w:hAnsi="Times New Roman"/>
          <w:sz w:val="24"/>
          <w:szCs w:val="24"/>
        </w:rPr>
        <w:t>«</w:t>
      </w:r>
      <w:r w:rsidR="00615A8A">
        <w:rPr>
          <w:rFonts w:ascii="Times New Roman" w:hAnsi="Times New Roman"/>
          <w:sz w:val="24"/>
          <w:szCs w:val="24"/>
        </w:rPr>
        <w:t>РТС – аульская О</w:t>
      </w:r>
      <w:r w:rsidR="00CD207F" w:rsidRPr="006E2BD4">
        <w:rPr>
          <w:rFonts w:ascii="Times New Roman" w:hAnsi="Times New Roman"/>
          <w:sz w:val="24"/>
          <w:szCs w:val="24"/>
        </w:rPr>
        <w:t>ОШ</w:t>
      </w:r>
      <w:r w:rsidRPr="006E2BD4">
        <w:rPr>
          <w:rFonts w:ascii="Times New Roman" w:hAnsi="Times New Roman"/>
          <w:sz w:val="24"/>
          <w:szCs w:val="24"/>
        </w:rPr>
        <w:t>»</w:t>
      </w:r>
      <w:r w:rsidR="00CD207F" w:rsidRPr="006E2BD4">
        <w:rPr>
          <w:rFonts w:ascii="Times New Roman" w:hAnsi="Times New Roman"/>
          <w:sz w:val="24"/>
          <w:szCs w:val="24"/>
        </w:rPr>
        <w:t>  на  201</w:t>
      </w:r>
      <w:r w:rsidR="00615A8A">
        <w:rPr>
          <w:rFonts w:ascii="Times New Roman" w:hAnsi="Times New Roman"/>
          <w:sz w:val="24"/>
          <w:szCs w:val="24"/>
        </w:rPr>
        <w:t>7</w:t>
      </w:r>
      <w:r w:rsidR="00CD207F" w:rsidRPr="006E2BD4">
        <w:rPr>
          <w:rFonts w:ascii="Times New Roman" w:hAnsi="Times New Roman"/>
          <w:sz w:val="24"/>
          <w:szCs w:val="24"/>
        </w:rPr>
        <w:t>-201</w:t>
      </w:r>
      <w:r w:rsidR="00615A8A">
        <w:rPr>
          <w:rFonts w:ascii="Times New Roman" w:hAnsi="Times New Roman"/>
          <w:sz w:val="24"/>
          <w:szCs w:val="24"/>
        </w:rPr>
        <w:t>8</w:t>
      </w:r>
      <w:r w:rsidR="00CD207F" w:rsidRPr="006E2BD4">
        <w:rPr>
          <w:rFonts w:ascii="Times New Roman" w:hAnsi="Times New Roman"/>
          <w:sz w:val="24"/>
          <w:szCs w:val="24"/>
        </w:rPr>
        <w:t xml:space="preserve"> учебный  год  разработан  на  основе  федерального  базисного  учебного  плана  (далее  БУП-2004),  федерального  компонента  государственного  образовательного  стандарта  начального  общего,  основного  общего  и  среднего  (полного)  общего  образования  (далее  ФК ГОС),  федерального  государственного  образовательного  стандарта  начального  общего  образования  (далее  ФГОС  НОО),  федеральных  норм</w:t>
      </w:r>
      <w:r w:rsidRPr="006E2BD4">
        <w:rPr>
          <w:rFonts w:ascii="Times New Roman" w:hAnsi="Times New Roman"/>
          <w:sz w:val="24"/>
          <w:szCs w:val="24"/>
        </w:rPr>
        <w:t xml:space="preserve">ативных  правовых  документов, </w:t>
      </w:r>
      <w:r w:rsidR="00CD207F" w:rsidRPr="006E2BD4">
        <w:rPr>
          <w:rFonts w:ascii="Times New Roman" w:hAnsi="Times New Roman"/>
          <w:sz w:val="24"/>
          <w:szCs w:val="24"/>
        </w:rPr>
        <w:t>примерного  учебного  плана  образовательных  учреждений </w:t>
      </w:r>
      <w:r w:rsidRPr="006E2BD4">
        <w:rPr>
          <w:rFonts w:ascii="Times New Roman" w:hAnsi="Times New Roman"/>
          <w:sz w:val="24"/>
          <w:szCs w:val="24"/>
        </w:rPr>
        <w:t>РД</w:t>
      </w:r>
      <w:proofErr w:type="gramEnd"/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При разработке настоящего учебного плана учтены требования следующих документов: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Федеральный Закон от 12 декабря 2012 года №273 «Об образовании в Российской Федерации»;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-Постановление Главного государственного санитарного врача РФ от 24 декабря 2015 года №81 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- приказ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6E2BD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 РФ от 20.08.2008 № 241, от 30.08.2010 № 889, от 03.06.2011 №1994, </w:t>
      </w:r>
      <w:proofErr w:type="gramStart"/>
      <w:r w:rsidRPr="006E2BD4">
        <w:rPr>
          <w:rFonts w:ascii="Times New Roman" w:hAnsi="Times New Roman"/>
          <w:sz w:val="24"/>
          <w:szCs w:val="24"/>
        </w:rPr>
        <w:t>от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01.02.2012 №74);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6 октября 2009 г. №373 «06 ут</w:t>
      </w:r>
      <w:r w:rsidRPr="006E2BD4">
        <w:rPr>
          <w:rFonts w:ascii="Times New Roman" w:hAnsi="Times New Roman"/>
          <w:sz w:val="24"/>
          <w:szCs w:val="24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6E2BD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 России от 26.11.2010 №1241, от  22.09.2011 №2357, от 18.12.2012 №1060);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lastRenderedPageBreak/>
        <w:t>- приказ Министерства образования и науки Российской Федерации от 31 января 2012 г. №69 «О внесе</w:t>
      </w:r>
      <w:r w:rsidRPr="006E2BD4">
        <w:rPr>
          <w:rFonts w:ascii="Times New Roman" w:hAnsi="Times New Roman"/>
          <w:sz w:val="24"/>
          <w:szCs w:val="24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6E2BD4">
        <w:rPr>
          <w:rFonts w:ascii="Times New Roman" w:hAnsi="Times New Roman"/>
          <w:sz w:val="24"/>
          <w:szCs w:val="24"/>
        </w:rPr>
        <w:softHyphen/>
        <w:t>сийской Федерации от 5 марта 2004г. №1089»;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письмо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-  письмо Министерства образования и науки Российской Федерации от 26 июня 2012 года №03-ПГ-МОН-10430 «Об изучении предмета Технология»;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-Закон РД «Об образовании в Республике  Дагестан» от 15 июня 2014 года  №48;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-постановление Правительства РД от 15 октября 2015г. № 289 «О дополнительных мерах по изучению  русского языка и языков народов Дагестана».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D4">
        <w:rPr>
          <w:rFonts w:ascii="Times New Roman" w:hAnsi="Times New Roman"/>
          <w:sz w:val="24"/>
          <w:szCs w:val="24"/>
        </w:rPr>
        <w:t>В настоящее время в системе общего образования (7-11 классы)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образования» ФБУП.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 ФБУП для </w:t>
      </w:r>
      <w:r w:rsidR="000B53D7">
        <w:rPr>
          <w:rFonts w:ascii="Times New Roman" w:hAnsi="Times New Roman"/>
          <w:sz w:val="24"/>
          <w:szCs w:val="24"/>
        </w:rPr>
        <w:t>8-9</w:t>
      </w:r>
      <w:r w:rsidRPr="006E2BD4">
        <w:rPr>
          <w:rFonts w:ascii="Times New Roman" w:hAnsi="Times New Roman"/>
          <w:sz w:val="24"/>
          <w:szCs w:val="24"/>
        </w:rPr>
        <w:t xml:space="preserve"> классов </w:t>
      </w:r>
      <w:proofErr w:type="gramStart"/>
      <w:r w:rsidRPr="006E2BD4">
        <w:rPr>
          <w:rFonts w:ascii="Times New Roman" w:hAnsi="Times New Roman"/>
          <w:sz w:val="24"/>
          <w:szCs w:val="24"/>
        </w:rPr>
        <w:t>разработан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Как известно, Федеральные государственные образовательные стандарты  второго поколения вводятся поэтапно. В настоящее время по новым стандартам  второго поколения обучаются учащиеся 1-</w:t>
      </w:r>
      <w:r w:rsidRPr="006E2BD4">
        <w:rPr>
          <w:rFonts w:ascii="Times New Roman" w:hAnsi="Times New Roman"/>
          <w:sz w:val="24"/>
          <w:szCs w:val="24"/>
          <w:lang w:val="en-US"/>
        </w:rPr>
        <w:t>V</w:t>
      </w:r>
      <w:r w:rsidR="00615A8A">
        <w:rPr>
          <w:rFonts w:ascii="Times New Roman" w:hAnsi="Times New Roman"/>
          <w:sz w:val="24"/>
          <w:szCs w:val="24"/>
          <w:lang w:val="en-US"/>
        </w:rPr>
        <w:t>I</w:t>
      </w:r>
      <w:r w:rsidR="00615A8A">
        <w:rPr>
          <w:rFonts w:ascii="Times New Roman" w:hAnsi="Times New Roman"/>
          <w:sz w:val="24"/>
          <w:szCs w:val="24"/>
        </w:rPr>
        <w:t xml:space="preserve"> классов. С 1 сентября 2017</w:t>
      </w:r>
      <w:r w:rsidRPr="006E2BD4">
        <w:rPr>
          <w:rFonts w:ascii="Times New Roman" w:hAnsi="Times New Roman"/>
          <w:sz w:val="24"/>
          <w:szCs w:val="24"/>
        </w:rPr>
        <w:t xml:space="preserve">  года на</w:t>
      </w:r>
      <w:r w:rsidR="000B53D7">
        <w:rPr>
          <w:rFonts w:ascii="Times New Roman" w:hAnsi="Times New Roman"/>
          <w:sz w:val="24"/>
          <w:szCs w:val="24"/>
        </w:rPr>
        <w:t xml:space="preserve"> новые стандарты перейде</w:t>
      </w:r>
      <w:r w:rsidR="00615A8A">
        <w:rPr>
          <w:rFonts w:ascii="Times New Roman" w:hAnsi="Times New Roman"/>
          <w:sz w:val="24"/>
          <w:szCs w:val="24"/>
        </w:rPr>
        <w:t>т седьмой  класс</w:t>
      </w:r>
      <w:r w:rsidRPr="006E2BD4">
        <w:rPr>
          <w:rFonts w:ascii="Times New Roman" w:hAnsi="Times New Roman"/>
          <w:sz w:val="24"/>
          <w:szCs w:val="24"/>
        </w:rPr>
        <w:t xml:space="preserve">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Содержание образования определяется примерной основной образовательной программой, на основе которой школа составляет свою образовательную программу.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основную образовательную программу,  а также своих  специфики и возможностей.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Базисный учебный план состоит из двух частей – обязательной (инвариантной) части и части, формируемой участниками образовательного процесса, включающей  внеурочную  деятельность.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в образовательных организациях, реализующих основную образовательную программу начального общего, основного общего, и учебное время, отводимое на их изучение по классам  (годам) обучения.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Обязательная часть основной образовательной программы определяет содержание образования  общенациональной значимости и составляет 2/3,  а часть, формируемая участниками образовательного процесса, – 1/3 от общего объема основной образовательной программы»</w:t>
      </w:r>
      <w:r w:rsidR="000B53D7">
        <w:rPr>
          <w:rFonts w:ascii="Times New Roman" w:hAnsi="Times New Roman"/>
          <w:sz w:val="24"/>
          <w:szCs w:val="24"/>
        </w:rPr>
        <w:t>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Изучение учебных предметов федерального компонента осуществляется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образования, утвержденных приказом Министерства образования и наук Российской Федерации.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Предметы инвариантной части учебного плана способствуют формированию гражданской идентичности, здорового образа жизни учащихся, продолжению образования на последующих ступенях образования и личностному развитию обучающихся в соответствии с его индивидуальностью.  Часть базисного учебного плана, формируемая  участниками образовательного процесса, обеспечивает реализацию индивидуальных потребностей обучающихся. Сюда же входит и внеурочная деятельность.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D4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направлению развития личности (духовно-нравственное, спортивно-оздоровительное, социальное, </w:t>
      </w:r>
      <w:proofErr w:type="spellStart"/>
      <w:r w:rsidRPr="006E2BD4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, общекультурное) в таких формах, как спортивные клубы и секции, юношеские организации, краеведческая работа, </w:t>
      </w:r>
      <w:r w:rsidRPr="006E2BD4">
        <w:rPr>
          <w:rFonts w:ascii="Times New Roman" w:hAnsi="Times New Roman"/>
          <w:sz w:val="24"/>
          <w:szCs w:val="24"/>
        </w:rPr>
        <w:lastRenderedPageBreak/>
        <w:t xml:space="preserve">научно-практические конференции, общественно полезные практики, олимпиады  и в других формах, отличных от урочной, на добровольной основе и в соответствии с выбором участников образовательного процесса. </w:t>
      </w:r>
      <w:proofErr w:type="gramEnd"/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6E2BD4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В соответствии с пунктом 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из республиканского бюджета местным бюджетам в виде субвенций,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 национально-региональный компонент (этнокультурное образование) входят следующие учебные дисциплины: родные языки и литературы народов Дагестана, культура и традиции народов Дагестана, история и география Дагестана, дагестанская литература, основы религиозных культур и светской этики, музыка, изобразительное искусство.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 сельских (особенно мононациональных) школах, куда поступают дети, не владеющие или слабо владеющие русским языком, в качестве языка обучения рекомендуется родной язык учащихся до </w:t>
      </w:r>
      <w:r w:rsidRPr="006E2BD4">
        <w:rPr>
          <w:rFonts w:ascii="Times New Roman" w:hAnsi="Times New Roman"/>
          <w:sz w:val="24"/>
          <w:szCs w:val="24"/>
          <w:lang w:val="en-US"/>
        </w:rPr>
        <w:t>IV</w:t>
      </w:r>
      <w:r w:rsidRPr="006E2BD4">
        <w:rPr>
          <w:rFonts w:ascii="Times New Roman" w:hAnsi="Times New Roman"/>
          <w:sz w:val="24"/>
          <w:szCs w:val="24"/>
        </w:rPr>
        <w:t xml:space="preserve"> включительно (см. постановление Правительства РД от 15 октября 2015 г. №289).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При проведении занятий по родным языкам в городских школах необходимо осуществлять деление классов на группы с учетом уровня их языковой компетенции: на группы учащихся, владеющих родным языком, и группы учащихся, не владеющих родным языком.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Режим работы по пятидневной  или шестидневной учебной неделе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Объем максимально допустимой недельной нагрузки учащихся в течение дня должен составлять: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для учащихся 5-6 классов – не более 6 уроков;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для учащихся 7-11 классов – не более 7 уроков.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Продолжительность ур</w:t>
      </w:r>
      <w:r w:rsidR="000B53D7">
        <w:rPr>
          <w:rFonts w:ascii="Times New Roman" w:hAnsi="Times New Roman"/>
          <w:sz w:val="24"/>
          <w:szCs w:val="24"/>
        </w:rPr>
        <w:t>ока  (академический  час) во 2-9</w:t>
      </w:r>
      <w:r w:rsidRPr="006E2BD4">
        <w:rPr>
          <w:rFonts w:ascii="Times New Roman" w:hAnsi="Times New Roman"/>
          <w:sz w:val="24"/>
          <w:szCs w:val="24"/>
        </w:rPr>
        <w:t xml:space="preserve"> классах не должен превышать 45 минут.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Продолжительнос</w:t>
      </w:r>
      <w:r w:rsidR="00252ADD">
        <w:rPr>
          <w:rFonts w:ascii="Times New Roman" w:hAnsi="Times New Roman"/>
          <w:sz w:val="24"/>
          <w:szCs w:val="24"/>
        </w:rPr>
        <w:t>ть урока во 2</w:t>
      </w:r>
      <w:r w:rsidRPr="006E2BD4">
        <w:rPr>
          <w:rFonts w:ascii="Times New Roman" w:hAnsi="Times New Roman"/>
          <w:sz w:val="24"/>
          <w:szCs w:val="24"/>
        </w:rPr>
        <w:t>-</w:t>
      </w:r>
      <w:r w:rsidR="00252ADD">
        <w:rPr>
          <w:rFonts w:ascii="Times New Roman" w:hAnsi="Times New Roman"/>
          <w:sz w:val="24"/>
          <w:szCs w:val="24"/>
        </w:rPr>
        <w:t>9</w:t>
      </w:r>
      <w:r w:rsidRPr="006E2BD4">
        <w:rPr>
          <w:rFonts w:ascii="Times New Roman" w:hAnsi="Times New Roman"/>
          <w:sz w:val="24"/>
          <w:szCs w:val="24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6E2BD4">
        <w:rPr>
          <w:rFonts w:ascii="Times New Roman" w:hAnsi="Times New Roman"/>
          <w:sz w:val="24"/>
          <w:szCs w:val="24"/>
        </w:rPr>
        <w:t>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Для первоклассников допускается 1 день в неделю не более пяти уроков (за счет урока физической культуры).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6E2BD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в </w:t>
      </w:r>
      <w:r w:rsidRPr="006E2BD4">
        <w:rPr>
          <w:rFonts w:ascii="Times New Roman" w:hAnsi="Times New Roman"/>
          <w:sz w:val="24"/>
          <w:szCs w:val="24"/>
          <w:lang w:val="en-US"/>
        </w:rPr>
        <w:t>I</w:t>
      </w:r>
      <w:r w:rsidRPr="006E2BD4">
        <w:rPr>
          <w:rFonts w:ascii="Times New Roman" w:hAnsi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D4">
        <w:rPr>
          <w:rFonts w:ascii="Times New Roman" w:hAnsi="Times New Roman"/>
          <w:sz w:val="24"/>
          <w:szCs w:val="24"/>
        </w:rPr>
        <w:lastRenderedPageBreak/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</w:t>
      </w:r>
      <w:r w:rsidR="00252ADD">
        <w:rPr>
          <w:rFonts w:ascii="Times New Roman" w:hAnsi="Times New Roman"/>
          <w:sz w:val="24"/>
          <w:szCs w:val="24"/>
        </w:rPr>
        <w:t>в 6-8 классах – 2,5 часа, в 9 классе</w:t>
      </w:r>
      <w:r w:rsidRPr="006E2BD4">
        <w:rPr>
          <w:rFonts w:ascii="Times New Roman" w:hAnsi="Times New Roman"/>
          <w:sz w:val="24"/>
          <w:szCs w:val="24"/>
        </w:rPr>
        <w:t xml:space="preserve"> – до 3,5 часа (СанПиН) 2.4.2.2821.-10, п.10.30). </w:t>
      </w:r>
      <w:proofErr w:type="gramEnd"/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При организации, планировании и проведении уроков физической культуры, с учетом внедрения третьего часа, образовательным организациям не рекомендуется: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- сдваивать уроки физической культуры;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планировать проведение уроков физической культуры в форме аудиторных занятий.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D4">
        <w:rPr>
          <w:rFonts w:ascii="Times New Roman" w:hAnsi="Times New Roman"/>
          <w:sz w:val="24"/>
          <w:szCs w:val="24"/>
        </w:rPr>
        <w:t>При учебных занятиях  по «Русскому языку» (в школах с родным (нерусским) языком обучения), «Родному языку» (в  школах с русским (неродным) языком обучения), «Иностранному языку» (2-</w:t>
      </w:r>
      <w:r w:rsidR="00252ADD">
        <w:rPr>
          <w:rFonts w:ascii="Times New Roman" w:hAnsi="Times New Roman"/>
          <w:sz w:val="24"/>
          <w:szCs w:val="24"/>
        </w:rPr>
        <w:t>9 классы), «Технология» (5-7 классы),</w:t>
      </w:r>
      <w:r w:rsidRPr="006E2BD4">
        <w:rPr>
          <w:rFonts w:ascii="Times New Roman" w:hAnsi="Times New Roman"/>
          <w:sz w:val="24"/>
          <w:szCs w:val="24"/>
        </w:rPr>
        <w:t xml:space="preserve">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сельских – 20 и более человек.</w:t>
      </w:r>
    </w:p>
    <w:p w:rsidR="00CD207F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При наличии необходимых условий и средств возможно деление на группы классов с меньшей наполняемостью. </w:t>
      </w:r>
      <w:r w:rsidR="006E2BD4">
        <w:rPr>
          <w:rFonts w:ascii="Times New Roman" w:hAnsi="Times New Roman"/>
          <w:sz w:val="24"/>
          <w:szCs w:val="24"/>
        </w:rPr>
        <w:t xml:space="preserve"> </w:t>
      </w:r>
      <w:r w:rsidR="003D3744" w:rsidRPr="006E2BD4">
        <w:rPr>
          <w:rFonts w:ascii="Times New Roman" w:hAnsi="Times New Roman"/>
          <w:sz w:val="24"/>
          <w:szCs w:val="24"/>
        </w:rPr>
        <w:t>Учебный план МК</w:t>
      </w:r>
      <w:r w:rsidR="00CD207F" w:rsidRPr="006E2BD4">
        <w:rPr>
          <w:rFonts w:ascii="Times New Roman" w:hAnsi="Times New Roman"/>
          <w:sz w:val="24"/>
          <w:szCs w:val="24"/>
        </w:rPr>
        <w:t xml:space="preserve">ОУ  </w:t>
      </w:r>
      <w:r w:rsidR="003D3744" w:rsidRPr="006E2BD4">
        <w:rPr>
          <w:rFonts w:ascii="Times New Roman" w:hAnsi="Times New Roman"/>
          <w:sz w:val="24"/>
          <w:szCs w:val="24"/>
        </w:rPr>
        <w:t>«</w:t>
      </w:r>
      <w:r w:rsidR="00252ADD">
        <w:rPr>
          <w:rFonts w:ascii="Times New Roman" w:hAnsi="Times New Roman"/>
          <w:sz w:val="24"/>
          <w:szCs w:val="24"/>
        </w:rPr>
        <w:t>РТС – аульская О</w:t>
      </w:r>
      <w:r w:rsidR="003D3744" w:rsidRPr="006E2BD4">
        <w:rPr>
          <w:rFonts w:ascii="Times New Roman" w:hAnsi="Times New Roman"/>
          <w:sz w:val="24"/>
          <w:szCs w:val="24"/>
        </w:rPr>
        <w:t>О</w:t>
      </w:r>
      <w:r w:rsidR="00CD207F" w:rsidRPr="006E2BD4">
        <w:rPr>
          <w:rFonts w:ascii="Times New Roman" w:hAnsi="Times New Roman"/>
          <w:sz w:val="24"/>
          <w:szCs w:val="24"/>
        </w:rPr>
        <w:t>Ш</w:t>
      </w:r>
      <w:r w:rsidR="003D3744" w:rsidRPr="006E2BD4">
        <w:rPr>
          <w:rFonts w:ascii="Times New Roman" w:hAnsi="Times New Roman"/>
          <w:sz w:val="24"/>
          <w:szCs w:val="24"/>
        </w:rPr>
        <w:t>»</w:t>
      </w:r>
      <w:r w:rsidR="00CD207F" w:rsidRPr="006E2BD4">
        <w:rPr>
          <w:rFonts w:ascii="Times New Roman" w:hAnsi="Times New Roman"/>
          <w:sz w:val="24"/>
          <w:szCs w:val="24"/>
        </w:rPr>
        <w:t>  включает предметы федерального компонента (инвариантная часть) и компонента образовательного учреждения (вариативная часть).  Компоненты представлены в следующем соотношении: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федеральный компонент – 86% от общего нормативного времени, отводимого на освоение основных образовательных программ общего образования;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компонент образовательного учреждения – 14%.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Часы компонента образовательного учреждения (вариативной части) используются: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  на уси</w:t>
      </w:r>
      <w:r w:rsidR="00252ADD">
        <w:rPr>
          <w:rFonts w:ascii="Times New Roman" w:hAnsi="Times New Roman"/>
          <w:sz w:val="24"/>
          <w:szCs w:val="24"/>
        </w:rPr>
        <w:t xml:space="preserve">ление федерального компонента; 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-  на  организацию  </w:t>
      </w:r>
      <w:proofErr w:type="spellStart"/>
      <w:r w:rsidRPr="006E2BD4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  подготовки  </w:t>
      </w:r>
      <w:proofErr w:type="gramStart"/>
      <w:r w:rsidRPr="006E2BD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2BD4">
        <w:rPr>
          <w:rFonts w:ascii="Times New Roman" w:hAnsi="Times New Roman"/>
          <w:sz w:val="24"/>
          <w:szCs w:val="24"/>
        </w:rPr>
        <w:t>.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Учебный предмет «Физическая культура»  изучается в о</w:t>
      </w:r>
      <w:r w:rsidR="00252ADD">
        <w:rPr>
          <w:rFonts w:ascii="Times New Roman" w:hAnsi="Times New Roman"/>
          <w:sz w:val="24"/>
          <w:szCs w:val="24"/>
        </w:rPr>
        <w:t>бъеме 3 часов в неделю с 1 по 9</w:t>
      </w:r>
      <w:r w:rsidRPr="006E2BD4">
        <w:rPr>
          <w:rFonts w:ascii="Times New Roman" w:hAnsi="Times New Roman"/>
          <w:sz w:val="24"/>
          <w:szCs w:val="24"/>
        </w:rPr>
        <w:t xml:space="preserve"> класс. 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Принцип преемственности находит отражение в следующих позициях учебного плана: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  распределение часов вариативной части на каждой ступени обучения следует единой логике организации образовательного процесса;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-  </w:t>
      </w:r>
      <w:proofErr w:type="spellStart"/>
      <w:r w:rsidRPr="006E2BD4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 подготовка и профильное обучение представляют единую систему.</w:t>
      </w:r>
    </w:p>
    <w:p w:rsidR="007E262C" w:rsidRDefault="007E262C" w:rsidP="000804E8">
      <w:pPr>
        <w:pStyle w:val="af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2BD4" w:rsidRPr="00B04E3A" w:rsidRDefault="006E2BD4" w:rsidP="000804E8">
      <w:pPr>
        <w:pStyle w:val="af3"/>
        <w:jc w:val="both"/>
        <w:rPr>
          <w:rFonts w:ascii="Times New Roman" w:hAnsi="Times New Roman"/>
          <w:b/>
          <w:sz w:val="28"/>
          <w:szCs w:val="24"/>
        </w:rPr>
      </w:pPr>
      <w:r w:rsidRPr="00B04E3A">
        <w:rPr>
          <w:rFonts w:ascii="Times New Roman" w:hAnsi="Times New Roman"/>
          <w:b/>
          <w:sz w:val="28"/>
          <w:szCs w:val="24"/>
        </w:rPr>
        <w:t>Начальное  общее образование</w:t>
      </w:r>
      <w:r w:rsidR="00B04E3A">
        <w:rPr>
          <w:rFonts w:ascii="Times New Roman" w:hAnsi="Times New Roman"/>
          <w:b/>
          <w:sz w:val="28"/>
          <w:szCs w:val="24"/>
        </w:rPr>
        <w:t>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Учебный план  начального общего образования обеспечивает возможность обучения на государственном языке Российско</w:t>
      </w:r>
      <w:r w:rsidR="00252ADD">
        <w:rPr>
          <w:rFonts w:ascii="Times New Roman" w:hAnsi="Times New Roman"/>
          <w:sz w:val="24"/>
          <w:szCs w:val="24"/>
        </w:rPr>
        <w:t xml:space="preserve">й Федерации и </w:t>
      </w:r>
      <w:r w:rsidR="00D53EE0">
        <w:rPr>
          <w:rFonts w:ascii="Times New Roman" w:hAnsi="Times New Roman"/>
          <w:sz w:val="24"/>
          <w:szCs w:val="24"/>
        </w:rPr>
        <w:t>родном</w:t>
      </w:r>
      <w:r w:rsidRPr="006E2BD4">
        <w:rPr>
          <w:rFonts w:ascii="Times New Roman" w:hAnsi="Times New Roman"/>
          <w:sz w:val="24"/>
          <w:szCs w:val="24"/>
        </w:rPr>
        <w:t xml:space="preserve"> языке из числа языков народов Дагестана, а также возможность изучения  родных языков народов Дагестана и устанавливает количество часов, отводимых на изучение этих языков, по классам (годам) обучения.  В учебном  плане №1 для школ с родным (нерусским) языком обучения за русским языком сохраняется то количество часов, которое указано на этот предмет в Базисном учебном плане Российской Федерации. Что касается учебного плана №2 для школ русским (неродным) языком обучения, то в нем для изучения русского языка выделяется в 1-4 классах на 167 часов больше,  чем в Базисном учебном плане Российской Федерации. 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Учебный план № 1, согласно которому в I-IV классах обучение осуществляется на родном языке учащихся, а русский язык изучается как предмет, предлагается для образовательных организаций с однонациональным составом учащихся, слабо  владеющих и (или) совсем не владеющих русским языком до поступления в школу. 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lastRenderedPageBreak/>
        <w:t xml:space="preserve">Учебный план № 2 с русским языком обучения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 с </w:t>
      </w:r>
      <w:r w:rsidRPr="006E2BD4">
        <w:rPr>
          <w:rFonts w:ascii="Times New Roman" w:hAnsi="Times New Roman"/>
          <w:sz w:val="24"/>
          <w:szCs w:val="24"/>
          <w:lang w:val="en-US"/>
        </w:rPr>
        <w:t>I</w:t>
      </w:r>
      <w:r w:rsidRPr="006E2BD4">
        <w:rPr>
          <w:rFonts w:ascii="Times New Roman" w:hAnsi="Times New Roman"/>
          <w:sz w:val="24"/>
          <w:szCs w:val="24"/>
        </w:rPr>
        <w:t xml:space="preserve"> по </w:t>
      </w:r>
      <w:r w:rsidRPr="006E2BD4">
        <w:rPr>
          <w:rFonts w:ascii="Times New Roman" w:hAnsi="Times New Roman"/>
          <w:sz w:val="24"/>
          <w:szCs w:val="24"/>
          <w:lang w:val="en-US"/>
        </w:rPr>
        <w:t>XI</w:t>
      </w:r>
      <w:r w:rsidRPr="006E2BD4">
        <w:rPr>
          <w:rFonts w:ascii="Times New Roman" w:hAnsi="Times New Roman"/>
          <w:sz w:val="24"/>
          <w:szCs w:val="24"/>
        </w:rPr>
        <w:t xml:space="preserve"> класс.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одного из предметов: «Дагестанская литература», «Культура и традиции народов Дагестана» и других предметов этнокультурного образования. 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При проведении занятий по родным языкам в городских школах с русским  (неродным) языком обучения необходимо делить классы на группы с учетом уровня владения родным языком: на  группы учащихся, владеющих  родным языком, и группы учащихся, не владеющих  (или) слабо владеющих родным языком.  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 связи с необходимостью предстоящей  сдачи выпускниками школ в обязательном порядке единого государственного экзамена по иностранному языку в </w:t>
      </w:r>
      <w:r w:rsidRPr="006E2BD4">
        <w:rPr>
          <w:rFonts w:ascii="Times New Roman" w:hAnsi="Times New Roman"/>
          <w:sz w:val="24"/>
          <w:szCs w:val="24"/>
          <w:lang w:val="en-US"/>
        </w:rPr>
        <w:t>II</w:t>
      </w:r>
      <w:r w:rsidRPr="006E2BD4">
        <w:rPr>
          <w:rFonts w:ascii="Times New Roman" w:hAnsi="Times New Roman"/>
          <w:sz w:val="24"/>
          <w:szCs w:val="24"/>
        </w:rPr>
        <w:t>-</w:t>
      </w:r>
      <w:r w:rsidRPr="006E2BD4">
        <w:rPr>
          <w:rFonts w:ascii="Times New Roman" w:hAnsi="Times New Roman"/>
          <w:sz w:val="24"/>
          <w:szCs w:val="24"/>
          <w:lang w:val="en-US"/>
        </w:rPr>
        <w:t>IV</w:t>
      </w:r>
      <w:r w:rsidRPr="006E2BD4">
        <w:rPr>
          <w:rFonts w:ascii="Times New Roman" w:hAnsi="Times New Roman"/>
          <w:sz w:val="24"/>
          <w:szCs w:val="24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Что касается учебного предмета «Окружающий мир», то он должен быть изучен </w:t>
      </w:r>
      <w:proofErr w:type="spellStart"/>
      <w:r w:rsidRPr="006E2BD4">
        <w:rPr>
          <w:rFonts w:ascii="Times New Roman" w:hAnsi="Times New Roman"/>
          <w:sz w:val="24"/>
          <w:szCs w:val="24"/>
        </w:rPr>
        <w:t>интегрированно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 при изучении учебных предметов «Русский язык и литературное чтение», «Родной язык и литературное чтение», «Культура и традиции народов Дагестана», «Основы религиозных культур и светской этики», а также за счет компонента образовательной организации. 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Режим работы по пятидневной  или шестидневной учебной неделе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Продолжительность учебного года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6E2BD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в </w:t>
      </w:r>
      <w:r w:rsidRPr="006E2BD4">
        <w:rPr>
          <w:rFonts w:ascii="Times New Roman" w:hAnsi="Times New Roman"/>
          <w:sz w:val="24"/>
          <w:szCs w:val="24"/>
          <w:lang w:val="en-US"/>
        </w:rPr>
        <w:t>I</w:t>
      </w:r>
      <w:r w:rsidRPr="006E2BD4">
        <w:rPr>
          <w:rFonts w:ascii="Times New Roman" w:hAnsi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 классе – 2 часа.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6E2BD4" w:rsidRPr="00C367DC" w:rsidRDefault="006E2BD4" w:rsidP="00D53EE0">
      <w:pPr>
        <w:pStyle w:val="af3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E2BD4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План внеурочной деятельности организации,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</w:t>
      </w:r>
      <w:r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 осуществляющей </w:t>
      </w:r>
      <w:r w:rsidR="00C367DC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образовательную </w:t>
      </w:r>
      <w:r w:rsidRPr="006E2BD4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деятельность.</w:t>
      </w:r>
      <w:proofErr w:type="gramEnd"/>
      <w:r w:rsidRPr="006E2BD4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br/>
      </w:r>
      <w:r w:rsidRPr="006E2BD4">
        <w:rPr>
          <w:rFonts w:ascii="Times New Roman" w:hAnsi="Times New Roman"/>
          <w:sz w:val="24"/>
          <w:szCs w:val="24"/>
        </w:rPr>
        <w:t xml:space="preserve">Образовательная организация самостоятельно разрабатывает и утверждает план, формы </w:t>
      </w:r>
      <w:r w:rsidRPr="006E2BD4">
        <w:rPr>
          <w:rFonts w:ascii="Times New Roman" w:hAnsi="Times New Roman"/>
          <w:sz w:val="24"/>
          <w:szCs w:val="24"/>
        </w:rPr>
        <w:lastRenderedPageBreak/>
        <w:t>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6E2BD4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6E2BD4">
        <w:rPr>
          <w:rFonts w:ascii="Times New Roman" w:hAnsi="Times New Roman"/>
          <w:sz w:val="24"/>
          <w:szCs w:val="24"/>
        </w:rPr>
        <w:t>, общекультурное, спортивно-оздоровительное).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D4">
        <w:rPr>
          <w:rFonts w:ascii="Times New Roman" w:hAnsi="Times New Roman"/>
          <w:sz w:val="24"/>
          <w:szCs w:val="24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</w:t>
      </w:r>
      <w:proofErr w:type="gramEnd"/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Рекомендуется не менее 2-х часов внеурочной деятельности использовать на изучение родного (нерусского) языка и литературы в формах, отличных от </w:t>
      </w:r>
      <w:proofErr w:type="spellStart"/>
      <w:r w:rsidRPr="006E2BD4">
        <w:rPr>
          <w:rFonts w:ascii="Times New Roman" w:hAnsi="Times New Roman"/>
          <w:sz w:val="24"/>
          <w:szCs w:val="24"/>
        </w:rPr>
        <w:t>классноурочной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 (кружки, театральные студии, краеведческая работа, олимпиады, научные исследования) и т.п.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 связи с отсутствием  финансирования в </w:t>
      </w:r>
      <w:r w:rsidRPr="006E2BD4">
        <w:rPr>
          <w:rFonts w:ascii="Times New Roman" w:hAnsi="Times New Roman"/>
          <w:sz w:val="24"/>
          <w:szCs w:val="24"/>
          <w:lang w:val="en-US"/>
        </w:rPr>
        <w:t>I</w:t>
      </w:r>
      <w:r w:rsidRPr="006E2BD4">
        <w:rPr>
          <w:rFonts w:ascii="Times New Roman" w:hAnsi="Times New Roman"/>
          <w:sz w:val="24"/>
          <w:szCs w:val="24"/>
        </w:rPr>
        <w:t>-</w:t>
      </w:r>
      <w:r w:rsidRPr="006E2BD4">
        <w:rPr>
          <w:rFonts w:ascii="Times New Roman" w:hAnsi="Times New Roman"/>
          <w:sz w:val="24"/>
          <w:szCs w:val="24"/>
          <w:lang w:val="en-US"/>
        </w:rPr>
        <w:t>IV</w:t>
      </w:r>
      <w:r w:rsidRPr="006E2BD4">
        <w:rPr>
          <w:rFonts w:ascii="Times New Roman" w:hAnsi="Times New Roman"/>
          <w:sz w:val="24"/>
          <w:szCs w:val="24"/>
        </w:rPr>
        <w:t xml:space="preserve"> классах предусмотрена оплата только 7 часов внеурочной деятельности, однако при наличии финансовых средств в муниципальных образованиях количество часов внеурочной деятельности может быть доведено до 10 часов в неделю в каждом классе.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При проведении занятий по русскому языку разрешается деление классов на две группы в сельских школах при наполняемости класса 20 и более учащихся, по родному языку в городских школах – при наполняемости класса 25 и более учащихся. При проведении занятий по иностранному языку во </w:t>
      </w:r>
      <w:r w:rsidRPr="006E2BD4">
        <w:rPr>
          <w:rFonts w:ascii="Times New Roman" w:hAnsi="Times New Roman"/>
          <w:sz w:val="24"/>
          <w:szCs w:val="24"/>
          <w:lang w:val="en-US"/>
        </w:rPr>
        <w:t>II</w:t>
      </w:r>
      <w:r w:rsidRPr="006E2BD4">
        <w:rPr>
          <w:rFonts w:ascii="Times New Roman" w:hAnsi="Times New Roman"/>
          <w:sz w:val="24"/>
          <w:szCs w:val="24"/>
        </w:rPr>
        <w:t>-IV классах осуществляется деление  класса на две группы при наполняемости 25 и более учащихся  в городах, 20 и более учащихся  в селе.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6E2BD4" w:rsidRDefault="006E2BD4" w:rsidP="000804E8">
      <w:pPr>
        <w:pStyle w:val="af3"/>
        <w:jc w:val="both"/>
        <w:rPr>
          <w:rFonts w:ascii="Times New Roman" w:hAnsi="Times New Roman"/>
          <w:b/>
        </w:rPr>
      </w:pPr>
    </w:p>
    <w:p w:rsidR="006E2BD4" w:rsidRPr="00B63E48" w:rsidRDefault="00D53EE0" w:rsidP="000804E8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 план  МКОУ  «РТС - аульская О</w:t>
      </w:r>
      <w:r w:rsidR="00287317">
        <w:rPr>
          <w:rFonts w:ascii="Times New Roman" w:hAnsi="Times New Roman"/>
          <w:b/>
          <w:sz w:val="28"/>
          <w:szCs w:val="28"/>
        </w:rPr>
        <w:t>ОШ»  (недельный)  на  2017-2018</w:t>
      </w:r>
      <w:r w:rsidR="006E2BD4" w:rsidRPr="00B63E48">
        <w:rPr>
          <w:rFonts w:ascii="Times New Roman" w:hAnsi="Times New Roman"/>
          <w:b/>
          <w:sz w:val="28"/>
          <w:szCs w:val="28"/>
        </w:rPr>
        <w:t xml:space="preserve"> учебный  год  в  рамках  федерального  государственного  образовательного  стандарта  начального  общего  образования.</w:t>
      </w:r>
    </w:p>
    <w:p w:rsidR="00B63E48" w:rsidRPr="006E2BD4" w:rsidRDefault="00B63E48" w:rsidP="000804E8">
      <w:pPr>
        <w:pStyle w:val="af3"/>
        <w:jc w:val="both"/>
        <w:rPr>
          <w:rFonts w:ascii="Times New Roman" w:hAnsi="Times New Roman"/>
          <w:b/>
        </w:rPr>
      </w:pPr>
    </w:p>
    <w:tbl>
      <w:tblPr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3"/>
        <w:gridCol w:w="1161"/>
        <w:gridCol w:w="1032"/>
        <w:gridCol w:w="1032"/>
        <w:gridCol w:w="903"/>
      </w:tblGrid>
      <w:tr w:rsidR="006E2BD4" w:rsidRPr="00B63E48" w:rsidTr="00B63E48">
        <w:trPr>
          <w:trHeight w:val="271"/>
        </w:trPr>
        <w:tc>
          <w:tcPr>
            <w:tcW w:w="6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Cs w:val="28"/>
              </w:rPr>
            </w:pPr>
            <w:r w:rsidRPr="00B63E48">
              <w:rPr>
                <w:rFonts w:ascii="Times New Roman" w:hAnsi="Times New Roman"/>
                <w:szCs w:val="28"/>
              </w:rPr>
              <w:t>Предметы</w:t>
            </w:r>
          </w:p>
          <w:p w:rsidR="006E2BD4" w:rsidRPr="00B63E48" w:rsidRDefault="00B63E48" w:rsidP="000804E8">
            <w:pPr>
              <w:pStyle w:val="af3"/>
              <w:jc w:val="both"/>
              <w:rPr>
                <w:rFonts w:ascii="Times New Roman" w:hAnsi="Times New Roman"/>
                <w:szCs w:val="28"/>
              </w:rPr>
            </w:pPr>
            <w:r w:rsidRPr="00B63E48">
              <w:rPr>
                <w:rFonts w:ascii="Times New Roman" w:hAnsi="Times New Roman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</w:t>
            </w:r>
            <w:r w:rsidRPr="00B63E48">
              <w:rPr>
                <w:rFonts w:ascii="Times New Roman" w:hAnsi="Times New Roman"/>
                <w:szCs w:val="28"/>
              </w:rPr>
              <w:t xml:space="preserve">Классы    </w:t>
            </w:r>
            <w:r>
              <w:rPr>
                <w:rFonts w:ascii="Times New Roman" w:hAnsi="Times New Roman"/>
                <w:szCs w:val="28"/>
              </w:rPr>
              <w:t xml:space="preserve">                           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6E2BD4" w:rsidRPr="00B63E48" w:rsidTr="006E2BD4">
        <w:trPr>
          <w:trHeight w:val="143"/>
        </w:trPr>
        <w:tc>
          <w:tcPr>
            <w:tcW w:w="6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E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E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E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6E2BD4" w:rsidRPr="00B63E48" w:rsidTr="006E2BD4">
        <w:trPr>
          <w:trHeight w:val="284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 xml:space="preserve"> Русский язык и литературное чтение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 xml:space="preserve">Родной язык и литературное чтение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2BD4" w:rsidRPr="00B63E48" w:rsidTr="006E2BD4">
        <w:trPr>
          <w:trHeight w:val="25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2BD4" w:rsidRPr="00B63E48" w:rsidTr="006E2BD4">
        <w:trPr>
          <w:trHeight w:val="25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2BD4" w:rsidRPr="00B63E48" w:rsidTr="006E2BD4">
        <w:trPr>
          <w:trHeight w:val="25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E48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2BD4" w:rsidRPr="00B63E48" w:rsidTr="006E2BD4">
        <w:trPr>
          <w:trHeight w:val="284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Всего к финансированию: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7E262C" w:rsidRPr="00C367DC" w:rsidRDefault="007E262C" w:rsidP="000804E8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7191" w:rsidRDefault="00C87191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87191" w:rsidRDefault="00C87191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6E2BD4" w:rsidRPr="00C367DC" w:rsidRDefault="006E2BD4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C367DC">
        <w:rPr>
          <w:rFonts w:ascii="Times New Roman" w:hAnsi="Times New Roman"/>
          <w:b/>
          <w:sz w:val="24"/>
          <w:szCs w:val="24"/>
        </w:rPr>
        <w:lastRenderedPageBreak/>
        <w:t>Основное общее образование</w:t>
      </w:r>
    </w:p>
    <w:p w:rsidR="006E2BD4" w:rsidRPr="00C367DC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67DC">
        <w:rPr>
          <w:rFonts w:ascii="Times New Roman" w:hAnsi="Times New Roman"/>
          <w:spacing w:val="-2"/>
          <w:sz w:val="24"/>
          <w:szCs w:val="24"/>
        </w:rPr>
        <w:t xml:space="preserve">Учебный план для </w:t>
      </w:r>
      <w:r w:rsidRPr="00C367DC">
        <w:rPr>
          <w:rFonts w:ascii="Times New Roman" w:hAnsi="Times New Roman"/>
          <w:spacing w:val="-2"/>
          <w:sz w:val="24"/>
          <w:szCs w:val="24"/>
          <w:lang w:val="en-US"/>
        </w:rPr>
        <w:t>V</w:t>
      </w:r>
      <w:r w:rsidRPr="00C367DC">
        <w:rPr>
          <w:rFonts w:ascii="Times New Roman" w:hAnsi="Times New Roman"/>
          <w:spacing w:val="-2"/>
          <w:sz w:val="24"/>
          <w:szCs w:val="24"/>
        </w:rPr>
        <w:t>-</w:t>
      </w:r>
      <w:r w:rsidRPr="00C367DC">
        <w:rPr>
          <w:rFonts w:ascii="Times New Roman" w:hAnsi="Times New Roman"/>
          <w:spacing w:val="-2"/>
          <w:sz w:val="24"/>
          <w:szCs w:val="24"/>
          <w:lang w:val="en-US"/>
        </w:rPr>
        <w:t>IX</w:t>
      </w:r>
      <w:r w:rsidRPr="00C367DC">
        <w:rPr>
          <w:rFonts w:ascii="Times New Roman" w:hAnsi="Times New Roman"/>
          <w:spacing w:val="-2"/>
          <w:sz w:val="24"/>
          <w:szCs w:val="24"/>
        </w:rPr>
        <w:t xml:space="preserve"> классов ориентирован на 5-летний нормативный </w:t>
      </w:r>
      <w:r w:rsidRPr="00C367DC">
        <w:rPr>
          <w:rFonts w:ascii="Times New Roman" w:hAnsi="Times New Roman"/>
          <w:sz w:val="24"/>
          <w:szCs w:val="24"/>
        </w:rPr>
        <w:t xml:space="preserve">срок освоения государственных образовательных программ основного </w:t>
      </w:r>
      <w:r w:rsidRPr="00C367DC">
        <w:rPr>
          <w:rFonts w:ascii="Times New Roman" w:hAnsi="Times New Roman"/>
          <w:spacing w:val="-1"/>
          <w:sz w:val="24"/>
          <w:szCs w:val="24"/>
        </w:rPr>
        <w:t xml:space="preserve">общего образования и рассчитан на 35 учебных недель в год. По решению </w:t>
      </w:r>
      <w:r w:rsidRPr="00C367DC">
        <w:rPr>
          <w:rFonts w:ascii="Times New Roman" w:hAnsi="Times New Roman"/>
          <w:sz w:val="24"/>
          <w:szCs w:val="24"/>
        </w:rPr>
        <w:t>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(с учетом экзаменационного периода). Продолжительность урока - 45 минут.</w:t>
      </w:r>
    </w:p>
    <w:p w:rsidR="006E2BD4" w:rsidRPr="00C367DC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67DC">
        <w:rPr>
          <w:rFonts w:ascii="Times New Roman" w:hAnsi="Times New Roman"/>
          <w:spacing w:val="-2"/>
          <w:sz w:val="24"/>
          <w:szCs w:val="24"/>
        </w:rPr>
        <w:t xml:space="preserve">При проведении учебных занятий по учебным предметам «Иностранный </w:t>
      </w:r>
      <w:r w:rsidRPr="00C367DC">
        <w:rPr>
          <w:rFonts w:ascii="Times New Roman" w:hAnsi="Times New Roman"/>
          <w:sz w:val="24"/>
          <w:szCs w:val="24"/>
        </w:rPr>
        <w:t>язык» (</w:t>
      </w:r>
      <w:r w:rsidRPr="00C367DC">
        <w:rPr>
          <w:rFonts w:ascii="Times New Roman" w:hAnsi="Times New Roman"/>
          <w:sz w:val="24"/>
          <w:szCs w:val="24"/>
          <w:lang w:val="en-US"/>
        </w:rPr>
        <w:t>V</w:t>
      </w:r>
      <w:r w:rsidRPr="00C367DC">
        <w:rPr>
          <w:rFonts w:ascii="Times New Roman" w:hAnsi="Times New Roman"/>
          <w:sz w:val="24"/>
          <w:szCs w:val="24"/>
        </w:rPr>
        <w:t>-</w:t>
      </w:r>
      <w:r w:rsidRPr="00C367DC">
        <w:rPr>
          <w:rFonts w:ascii="Times New Roman" w:hAnsi="Times New Roman"/>
          <w:sz w:val="24"/>
          <w:szCs w:val="24"/>
          <w:lang w:val="en-US"/>
        </w:rPr>
        <w:t>IX</w:t>
      </w:r>
      <w:r w:rsidRPr="00C367DC">
        <w:rPr>
          <w:rFonts w:ascii="Times New Roman" w:hAnsi="Times New Roman"/>
          <w:sz w:val="24"/>
          <w:szCs w:val="24"/>
        </w:rPr>
        <w:t xml:space="preserve"> классы), «Технология» (</w:t>
      </w:r>
      <w:r w:rsidRPr="00C367DC">
        <w:rPr>
          <w:rFonts w:ascii="Times New Roman" w:hAnsi="Times New Roman"/>
          <w:sz w:val="24"/>
          <w:szCs w:val="24"/>
          <w:lang w:val="en-US"/>
        </w:rPr>
        <w:t>V</w:t>
      </w:r>
      <w:r w:rsidRPr="00C367DC">
        <w:rPr>
          <w:rFonts w:ascii="Times New Roman" w:hAnsi="Times New Roman"/>
          <w:sz w:val="24"/>
          <w:szCs w:val="24"/>
        </w:rPr>
        <w:t>-</w:t>
      </w:r>
      <w:r w:rsidRPr="00C367DC">
        <w:rPr>
          <w:rFonts w:ascii="Times New Roman" w:hAnsi="Times New Roman"/>
          <w:sz w:val="24"/>
          <w:szCs w:val="24"/>
          <w:lang w:val="en-US"/>
        </w:rPr>
        <w:t>IX</w:t>
      </w:r>
      <w:r w:rsidRPr="00C367DC">
        <w:rPr>
          <w:rFonts w:ascii="Times New Roman" w:hAnsi="Times New Roman"/>
          <w:sz w:val="24"/>
          <w:szCs w:val="24"/>
        </w:rPr>
        <w:t xml:space="preserve"> классы), а также «Информатика и ИКТ», «Физика» и «Химия» (во время проведения практических занятий) осуществляется деление классов на две группы</w:t>
      </w:r>
      <w:r w:rsidRPr="00C367DC">
        <w:rPr>
          <w:rFonts w:ascii="Times New Roman" w:hAnsi="Times New Roman"/>
          <w:spacing w:val="-1"/>
          <w:sz w:val="24"/>
          <w:szCs w:val="24"/>
        </w:rPr>
        <w:t xml:space="preserve"> при наполняемости </w:t>
      </w:r>
      <w:r w:rsidRPr="00C367DC">
        <w:rPr>
          <w:rFonts w:ascii="Times New Roman" w:hAnsi="Times New Roman"/>
          <w:sz w:val="24"/>
          <w:szCs w:val="24"/>
        </w:rPr>
        <w:t>20 и более человек.</w:t>
      </w:r>
    </w:p>
    <w:p w:rsidR="006E2BD4" w:rsidRPr="00C367DC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67DC">
        <w:rPr>
          <w:rFonts w:ascii="Times New Roman" w:hAnsi="Times New Roman"/>
          <w:sz w:val="24"/>
          <w:szCs w:val="24"/>
        </w:rPr>
        <w:t>Деление классов на две группы также разрешается при проведении занятий по русскому языку (</w:t>
      </w:r>
      <w:r w:rsidRPr="00C367DC">
        <w:rPr>
          <w:rFonts w:ascii="Times New Roman" w:hAnsi="Times New Roman"/>
          <w:sz w:val="24"/>
          <w:szCs w:val="24"/>
          <w:lang w:val="en-US"/>
        </w:rPr>
        <w:t>V</w:t>
      </w:r>
      <w:r w:rsidRPr="00C367DC">
        <w:rPr>
          <w:rFonts w:ascii="Times New Roman" w:hAnsi="Times New Roman"/>
          <w:sz w:val="24"/>
          <w:szCs w:val="24"/>
        </w:rPr>
        <w:t>-</w:t>
      </w:r>
      <w:r w:rsidRPr="00C367DC">
        <w:rPr>
          <w:rFonts w:ascii="Times New Roman" w:hAnsi="Times New Roman"/>
          <w:sz w:val="24"/>
          <w:szCs w:val="24"/>
          <w:lang w:val="en-US"/>
        </w:rPr>
        <w:t>IX</w:t>
      </w:r>
      <w:r w:rsidRPr="00C367DC">
        <w:rPr>
          <w:rFonts w:ascii="Times New Roman" w:hAnsi="Times New Roman"/>
          <w:sz w:val="24"/>
          <w:szCs w:val="24"/>
        </w:rPr>
        <w:t xml:space="preserve"> классы) при </w:t>
      </w:r>
      <w:r w:rsidRPr="00C367DC">
        <w:rPr>
          <w:rFonts w:ascii="Times New Roman" w:hAnsi="Times New Roman"/>
          <w:spacing w:val="-1"/>
          <w:sz w:val="24"/>
          <w:szCs w:val="24"/>
        </w:rPr>
        <w:t>наполняемости класса 20 и более учащихся</w:t>
      </w:r>
      <w:r w:rsidR="00C367DC">
        <w:rPr>
          <w:rFonts w:ascii="Times New Roman" w:hAnsi="Times New Roman"/>
          <w:spacing w:val="-1"/>
          <w:sz w:val="24"/>
          <w:szCs w:val="24"/>
        </w:rPr>
        <w:t>.</w:t>
      </w:r>
    </w:p>
    <w:p w:rsidR="006E2BD4" w:rsidRPr="00C367DC" w:rsidRDefault="006E2BD4" w:rsidP="000804E8">
      <w:pPr>
        <w:pStyle w:val="af3"/>
        <w:jc w:val="both"/>
        <w:rPr>
          <w:rStyle w:val="FontStyle11"/>
          <w:sz w:val="24"/>
          <w:szCs w:val="24"/>
        </w:rPr>
      </w:pPr>
      <w:r w:rsidRPr="00C367DC">
        <w:rPr>
          <w:rStyle w:val="FontStyle11"/>
          <w:sz w:val="24"/>
          <w:szCs w:val="24"/>
        </w:rPr>
        <w:t>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 одного  из предметов этнокультурного образования: «дагестанская литература» «культура и традиции народов Дагестана» и др. на русском языке.</w:t>
      </w:r>
    </w:p>
    <w:p w:rsidR="006E2BD4" w:rsidRPr="00C367DC" w:rsidRDefault="006E2BD4" w:rsidP="000804E8">
      <w:pPr>
        <w:pStyle w:val="af3"/>
        <w:jc w:val="both"/>
        <w:rPr>
          <w:rStyle w:val="FontStyle11"/>
          <w:sz w:val="24"/>
          <w:szCs w:val="24"/>
        </w:rPr>
      </w:pPr>
      <w:r w:rsidRPr="00C367DC">
        <w:rPr>
          <w:rStyle w:val="FontStyle11"/>
          <w:sz w:val="24"/>
          <w:szCs w:val="24"/>
        </w:rPr>
        <w:t>Учебный план финансируется во всех видах образовательных организаций не ниже предельно допустимой аудиторной учебной нагрузки учащихся.</w:t>
      </w:r>
    </w:p>
    <w:p w:rsidR="006E2BD4" w:rsidRPr="00C367DC" w:rsidRDefault="006E2BD4" w:rsidP="000804E8">
      <w:pPr>
        <w:pStyle w:val="af3"/>
        <w:jc w:val="both"/>
        <w:rPr>
          <w:rStyle w:val="FontStyle11"/>
          <w:sz w:val="24"/>
          <w:szCs w:val="24"/>
        </w:rPr>
      </w:pPr>
      <w:r w:rsidRPr="00C367DC">
        <w:rPr>
          <w:rStyle w:val="FontStyle11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6E2BD4" w:rsidRPr="00C367DC" w:rsidRDefault="006E2BD4" w:rsidP="000804E8">
      <w:pPr>
        <w:pStyle w:val="af3"/>
        <w:jc w:val="both"/>
        <w:rPr>
          <w:rStyle w:val="FontStyle11"/>
          <w:sz w:val="24"/>
          <w:szCs w:val="24"/>
        </w:rPr>
      </w:pPr>
      <w:r w:rsidRPr="00C367DC">
        <w:rPr>
          <w:rStyle w:val="FontStyle11"/>
          <w:sz w:val="24"/>
          <w:szCs w:val="24"/>
        </w:rPr>
        <w:t xml:space="preserve">Учебный предмет «Обществознание» изучается с </w:t>
      </w:r>
      <w:r w:rsidRPr="00C367DC">
        <w:rPr>
          <w:rStyle w:val="FontStyle11"/>
          <w:sz w:val="24"/>
          <w:szCs w:val="24"/>
          <w:lang w:val="en-US"/>
        </w:rPr>
        <w:t>VI</w:t>
      </w:r>
      <w:r w:rsidRPr="00C367DC">
        <w:rPr>
          <w:rStyle w:val="FontStyle11"/>
          <w:sz w:val="24"/>
          <w:szCs w:val="24"/>
        </w:rPr>
        <w:t xml:space="preserve"> по </w:t>
      </w:r>
      <w:r w:rsidRPr="00C367DC">
        <w:rPr>
          <w:rStyle w:val="FontStyle11"/>
          <w:sz w:val="24"/>
          <w:szCs w:val="24"/>
          <w:lang w:val="en-US"/>
        </w:rPr>
        <w:t>IX</w:t>
      </w:r>
      <w:r w:rsidRPr="00C367DC">
        <w:rPr>
          <w:rStyle w:val="FontStyle11"/>
          <w:sz w:val="24"/>
          <w:szCs w:val="24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6E2BD4" w:rsidRPr="00C367DC" w:rsidRDefault="006E2BD4" w:rsidP="000804E8">
      <w:pPr>
        <w:pStyle w:val="af3"/>
        <w:jc w:val="both"/>
        <w:rPr>
          <w:rStyle w:val="FontStyle11"/>
          <w:sz w:val="24"/>
          <w:szCs w:val="24"/>
        </w:rPr>
      </w:pPr>
      <w:r w:rsidRPr="00C367DC">
        <w:rPr>
          <w:rStyle w:val="FontStyle11"/>
          <w:sz w:val="24"/>
          <w:szCs w:val="24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6E2BD4" w:rsidRPr="00C367DC" w:rsidRDefault="006E2BD4" w:rsidP="000804E8">
      <w:pPr>
        <w:pStyle w:val="af3"/>
        <w:jc w:val="both"/>
        <w:rPr>
          <w:rStyle w:val="FontStyle11"/>
          <w:sz w:val="24"/>
          <w:szCs w:val="24"/>
        </w:rPr>
      </w:pPr>
      <w:r w:rsidRPr="00C367DC">
        <w:rPr>
          <w:rStyle w:val="FontStyle11"/>
          <w:sz w:val="24"/>
          <w:szCs w:val="24"/>
        </w:rPr>
        <w:t xml:space="preserve">Учебный предмет «Технология» построен по модульному принципу с учетом возможностей образовательной организации и потребностей региона для организации  </w:t>
      </w:r>
      <w:proofErr w:type="spellStart"/>
      <w:r w:rsidRPr="00C367DC">
        <w:rPr>
          <w:rStyle w:val="FontStyle11"/>
          <w:sz w:val="24"/>
          <w:szCs w:val="24"/>
        </w:rPr>
        <w:t>предпрофильной</w:t>
      </w:r>
      <w:proofErr w:type="spellEnd"/>
      <w:r w:rsidRPr="00C367DC">
        <w:rPr>
          <w:rStyle w:val="FontStyle11"/>
          <w:sz w:val="24"/>
          <w:szCs w:val="24"/>
        </w:rPr>
        <w:t xml:space="preserve"> подготовки обучающихся.</w:t>
      </w:r>
    </w:p>
    <w:p w:rsidR="00287317" w:rsidRPr="00287317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67DC">
        <w:rPr>
          <w:rStyle w:val="FontStyle11"/>
          <w:sz w:val="24"/>
          <w:szCs w:val="24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</w:t>
      </w:r>
      <w:r w:rsidR="00287317">
        <w:rPr>
          <w:rStyle w:val="FontStyle11"/>
          <w:sz w:val="24"/>
          <w:szCs w:val="24"/>
        </w:rPr>
        <w:t>ебный предмет «Обществознание».</w:t>
      </w:r>
    </w:p>
    <w:p w:rsidR="00CD207F" w:rsidRPr="006A5ED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6A5ED9">
        <w:rPr>
          <w:rFonts w:ascii="Times New Roman" w:hAnsi="Times New Roman"/>
          <w:b/>
          <w:sz w:val="24"/>
          <w:szCs w:val="24"/>
        </w:rPr>
        <w:t xml:space="preserve">Приложение  1  к  Учебному  плану </w:t>
      </w:r>
    </w:p>
    <w:p w:rsidR="00CD207F" w:rsidRPr="006A5ED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6A5ED9">
        <w:rPr>
          <w:rFonts w:ascii="Times New Roman" w:hAnsi="Times New Roman"/>
          <w:b/>
          <w:sz w:val="24"/>
          <w:szCs w:val="24"/>
        </w:rPr>
        <w:t>М</w:t>
      </w:r>
      <w:r w:rsidR="007B4A42" w:rsidRPr="006A5ED9">
        <w:rPr>
          <w:rFonts w:ascii="Times New Roman" w:hAnsi="Times New Roman"/>
          <w:b/>
          <w:sz w:val="24"/>
          <w:szCs w:val="24"/>
        </w:rPr>
        <w:t>К</w:t>
      </w:r>
      <w:r w:rsidRPr="006A5ED9">
        <w:rPr>
          <w:rFonts w:ascii="Times New Roman" w:hAnsi="Times New Roman"/>
          <w:b/>
          <w:sz w:val="24"/>
          <w:szCs w:val="24"/>
        </w:rPr>
        <w:t xml:space="preserve">ОУ  </w:t>
      </w:r>
      <w:r w:rsidR="007B4A42" w:rsidRPr="006A5ED9">
        <w:rPr>
          <w:rFonts w:ascii="Times New Roman" w:hAnsi="Times New Roman"/>
          <w:b/>
          <w:sz w:val="24"/>
          <w:szCs w:val="24"/>
        </w:rPr>
        <w:t>«</w:t>
      </w:r>
      <w:r w:rsidR="00287317">
        <w:rPr>
          <w:rFonts w:ascii="Times New Roman" w:hAnsi="Times New Roman"/>
          <w:b/>
          <w:sz w:val="24"/>
          <w:szCs w:val="24"/>
        </w:rPr>
        <w:t>РТС - аульская  О</w:t>
      </w:r>
      <w:r w:rsidRPr="006A5ED9">
        <w:rPr>
          <w:rFonts w:ascii="Times New Roman" w:hAnsi="Times New Roman"/>
          <w:b/>
          <w:sz w:val="24"/>
          <w:szCs w:val="24"/>
        </w:rPr>
        <w:t>ОШ</w:t>
      </w:r>
      <w:r w:rsidR="007B4A42" w:rsidRPr="006A5ED9">
        <w:rPr>
          <w:rFonts w:ascii="Times New Roman" w:hAnsi="Times New Roman"/>
          <w:b/>
          <w:sz w:val="24"/>
          <w:szCs w:val="24"/>
        </w:rPr>
        <w:t>»</w:t>
      </w:r>
      <w:r w:rsidRPr="006A5ED9">
        <w:rPr>
          <w:rFonts w:ascii="Times New Roman" w:hAnsi="Times New Roman"/>
          <w:b/>
          <w:sz w:val="24"/>
          <w:szCs w:val="24"/>
        </w:rPr>
        <w:t xml:space="preserve"> </w:t>
      </w:r>
    </w:p>
    <w:p w:rsidR="00CD207F" w:rsidRPr="006A5ED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6A5ED9">
        <w:rPr>
          <w:rFonts w:ascii="Times New Roman" w:hAnsi="Times New Roman"/>
          <w:b/>
          <w:sz w:val="24"/>
          <w:szCs w:val="24"/>
        </w:rPr>
        <w:t>на  201</w:t>
      </w:r>
      <w:r w:rsidR="00287317">
        <w:rPr>
          <w:rFonts w:ascii="Times New Roman" w:hAnsi="Times New Roman"/>
          <w:b/>
          <w:sz w:val="24"/>
          <w:szCs w:val="24"/>
        </w:rPr>
        <w:t>7</w:t>
      </w:r>
      <w:r w:rsidRPr="006A5ED9">
        <w:rPr>
          <w:rFonts w:ascii="Times New Roman" w:hAnsi="Times New Roman"/>
          <w:b/>
          <w:sz w:val="24"/>
          <w:szCs w:val="24"/>
        </w:rPr>
        <w:t>-201</w:t>
      </w:r>
      <w:r w:rsidR="00287317">
        <w:rPr>
          <w:rFonts w:ascii="Times New Roman" w:hAnsi="Times New Roman"/>
          <w:b/>
          <w:sz w:val="24"/>
          <w:szCs w:val="24"/>
        </w:rPr>
        <w:t>8</w:t>
      </w:r>
      <w:r w:rsidRPr="006A5ED9">
        <w:rPr>
          <w:rFonts w:ascii="Times New Roman" w:hAnsi="Times New Roman"/>
          <w:b/>
          <w:sz w:val="24"/>
          <w:szCs w:val="24"/>
        </w:rPr>
        <w:t xml:space="preserve">  учебный  год</w:t>
      </w:r>
    </w:p>
    <w:p w:rsidR="00CD207F" w:rsidRPr="00287317" w:rsidRDefault="00CD207F" w:rsidP="000804E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r w:rsidRPr="006A5ED9">
        <w:rPr>
          <w:rFonts w:ascii="Times New Roman" w:hAnsi="Times New Roman"/>
          <w:sz w:val="24"/>
          <w:szCs w:val="24"/>
        </w:rPr>
        <w:t> </w:t>
      </w:r>
      <w:r w:rsidRPr="006A5ED9">
        <w:rPr>
          <w:rFonts w:ascii="Times New Roman" w:hAnsi="Times New Roman"/>
          <w:bCs/>
          <w:sz w:val="24"/>
          <w:szCs w:val="24"/>
        </w:rPr>
        <w:t> </w:t>
      </w:r>
      <w:r w:rsidRPr="00287317">
        <w:rPr>
          <w:rFonts w:ascii="Times New Roman" w:hAnsi="Times New Roman"/>
          <w:b/>
          <w:bCs/>
          <w:sz w:val="24"/>
          <w:szCs w:val="24"/>
        </w:rPr>
        <w:t>Внеурочная  деятельность  в  1-4  классах  представлена  следующими  направлениями:</w:t>
      </w:r>
    </w:p>
    <w:p w:rsidR="00CD207F" w:rsidRPr="00287317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287317">
        <w:rPr>
          <w:rFonts w:ascii="Times New Roman" w:hAnsi="Times New Roman"/>
          <w:b/>
          <w:sz w:val="24"/>
          <w:szCs w:val="24"/>
        </w:rPr>
        <w:t>1  класс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693"/>
        <w:gridCol w:w="2957"/>
        <w:gridCol w:w="2025"/>
        <w:gridCol w:w="2038"/>
      </w:tblGrid>
      <w:tr w:rsidR="003D51F7" w:rsidRPr="006A5ED9" w:rsidTr="00E5741F">
        <w:trPr>
          <w:trHeight w:val="563"/>
        </w:trPr>
        <w:tc>
          <w:tcPr>
            <w:tcW w:w="426" w:type="dxa"/>
          </w:tcPr>
          <w:p w:rsidR="00CD207F" w:rsidRPr="006A5ED9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</w:tc>
        <w:tc>
          <w:tcPr>
            <w:tcW w:w="2693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5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Направленность  внеурочной  деятельности</w:t>
            </w:r>
          </w:p>
        </w:tc>
        <w:tc>
          <w:tcPr>
            <w:tcW w:w="2025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Предметная  направленность</w:t>
            </w:r>
          </w:p>
        </w:tc>
        <w:tc>
          <w:tcPr>
            <w:tcW w:w="2038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</w:tc>
      </w:tr>
      <w:tr w:rsidR="003D51F7" w:rsidRPr="006A5ED9" w:rsidTr="00E5741F">
        <w:trPr>
          <w:trHeight w:val="378"/>
        </w:trPr>
        <w:tc>
          <w:tcPr>
            <w:tcW w:w="426" w:type="dxa"/>
          </w:tcPr>
          <w:p w:rsidR="00CD207F" w:rsidRPr="006A5ED9" w:rsidRDefault="006A5ED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295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ED9"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025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38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3A" w:rsidRPr="006A5ED9" w:rsidTr="00E5741F">
        <w:trPr>
          <w:trHeight w:val="378"/>
        </w:trPr>
        <w:tc>
          <w:tcPr>
            <w:tcW w:w="426" w:type="dxa"/>
          </w:tcPr>
          <w:p w:rsidR="00B04E3A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04E3A" w:rsidRPr="006A5ED9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2957" w:type="dxa"/>
          </w:tcPr>
          <w:p w:rsidR="00B04E3A" w:rsidRPr="006A5ED9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социальная</w:t>
            </w:r>
          </w:p>
        </w:tc>
        <w:tc>
          <w:tcPr>
            <w:tcW w:w="2025" w:type="dxa"/>
          </w:tcPr>
          <w:p w:rsidR="00B04E3A" w:rsidRPr="006A5ED9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38" w:type="dxa"/>
          </w:tcPr>
          <w:p w:rsidR="00B04E3A" w:rsidRPr="006A5ED9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RPr="006A5ED9" w:rsidTr="006A5ED9">
        <w:trPr>
          <w:trHeight w:val="194"/>
        </w:trPr>
        <w:tc>
          <w:tcPr>
            <w:tcW w:w="3119" w:type="dxa"/>
            <w:gridSpan w:val="2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5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CD207F" w:rsidRPr="006A5ED9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D207F" w:rsidRPr="00287317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287317">
        <w:rPr>
          <w:rFonts w:ascii="Times New Roman" w:hAnsi="Times New Roman"/>
          <w:b/>
          <w:sz w:val="24"/>
          <w:szCs w:val="24"/>
        </w:rPr>
        <w:t>2  класс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964"/>
        <w:gridCol w:w="2027"/>
        <w:gridCol w:w="2041"/>
      </w:tblGrid>
      <w:tr w:rsidR="003D51F7" w:rsidRPr="006A5ED9" w:rsidTr="00EE3C29">
        <w:trPr>
          <w:trHeight w:val="92"/>
        </w:trPr>
        <w:tc>
          <w:tcPr>
            <w:tcW w:w="56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6A5E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5ED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64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Направленность  внеурочной  деятельности</w:t>
            </w:r>
          </w:p>
        </w:tc>
        <w:tc>
          <w:tcPr>
            <w:tcW w:w="202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Предметная  направленность</w:t>
            </w:r>
          </w:p>
        </w:tc>
        <w:tc>
          <w:tcPr>
            <w:tcW w:w="2041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</w:tc>
      </w:tr>
      <w:tr w:rsidR="003D51F7" w:rsidRPr="006A5ED9" w:rsidTr="00EE3C29">
        <w:trPr>
          <w:trHeight w:val="92"/>
        </w:trPr>
        <w:tc>
          <w:tcPr>
            <w:tcW w:w="567" w:type="dxa"/>
          </w:tcPr>
          <w:p w:rsidR="00CD207F" w:rsidRPr="006A5ED9" w:rsidRDefault="006A5ED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математик</w:t>
            </w:r>
          </w:p>
        </w:tc>
        <w:tc>
          <w:tcPr>
            <w:tcW w:w="2964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027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RPr="006A5ED9" w:rsidTr="00EE3C29">
        <w:trPr>
          <w:trHeight w:val="348"/>
        </w:trPr>
        <w:tc>
          <w:tcPr>
            <w:tcW w:w="567" w:type="dxa"/>
          </w:tcPr>
          <w:p w:rsidR="00CD207F" w:rsidRPr="006A5ED9" w:rsidRDefault="006A5ED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2964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ED9"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02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RPr="006A5ED9" w:rsidTr="00EE3C29">
        <w:trPr>
          <w:trHeight w:val="183"/>
        </w:trPr>
        <w:tc>
          <w:tcPr>
            <w:tcW w:w="3119" w:type="dxa"/>
            <w:gridSpan w:val="2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964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D207F" w:rsidRPr="006A5ED9" w:rsidRDefault="006A5ED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04E3A" w:rsidRPr="00E5741F" w:rsidRDefault="00B04E3A" w:rsidP="000804E8">
      <w:pPr>
        <w:pStyle w:val="af3"/>
        <w:jc w:val="both"/>
        <w:rPr>
          <w:rFonts w:ascii="Times New Roman" w:hAnsi="Times New Roman"/>
          <w:b/>
          <w:sz w:val="12"/>
          <w:szCs w:val="24"/>
        </w:rPr>
      </w:pPr>
    </w:p>
    <w:p w:rsidR="00CD207F" w:rsidRPr="00287317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287317">
        <w:rPr>
          <w:rFonts w:ascii="Times New Roman" w:hAnsi="Times New Roman"/>
          <w:b/>
          <w:sz w:val="24"/>
          <w:szCs w:val="24"/>
        </w:rPr>
        <w:t>3  класс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939"/>
        <w:gridCol w:w="2019"/>
        <w:gridCol w:w="2033"/>
      </w:tblGrid>
      <w:tr w:rsidR="003D51F7" w:rsidRPr="006A5ED9" w:rsidTr="00EE3C29">
        <w:trPr>
          <w:trHeight w:val="572"/>
        </w:trPr>
        <w:tc>
          <w:tcPr>
            <w:tcW w:w="56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6A5E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5ED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39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Направленность  внеурочной  деятельности</w:t>
            </w:r>
          </w:p>
        </w:tc>
        <w:tc>
          <w:tcPr>
            <w:tcW w:w="2019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Предметная  направленность</w:t>
            </w:r>
          </w:p>
        </w:tc>
        <w:tc>
          <w:tcPr>
            <w:tcW w:w="2033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</w:tc>
      </w:tr>
      <w:tr w:rsidR="00B04E3A" w:rsidRPr="006A5ED9" w:rsidTr="00EE3C29">
        <w:trPr>
          <w:trHeight w:val="391"/>
        </w:trPr>
        <w:tc>
          <w:tcPr>
            <w:tcW w:w="567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E3A" w:rsidRPr="006A5ED9" w:rsidRDefault="00E5741F" w:rsidP="00A11DC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2939" w:type="dxa"/>
          </w:tcPr>
          <w:p w:rsidR="00B04E3A" w:rsidRPr="006A5ED9" w:rsidRDefault="00B04E3A" w:rsidP="00A11DC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ED9"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  <w:r w:rsidRPr="006A5ED9">
              <w:rPr>
                <w:rFonts w:ascii="Times New Roman" w:hAnsi="Times New Roman"/>
                <w:sz w:val="24"/>
                <w:szCs w:val="24"/>
              </w:rPr>
              <w:t>,  социальная</w:t>
            </w:r>
          </w:p>
        </w:tc>
        <w:tc>
          <w:tcPr>
            <w:tcW w:w="2019" w:type="dxa"/>
          </w:tcPr>
          <w:p w:rsidR="00B04E3A" w:rsidRPr="006A5ED9" w:rsidRDefault="00E5741F" w:rsidP="00A11DC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33" w:type="dxa"/>
          </w:tcPr>
          <w:p w:rsidR="00B04E3A" w:rsidRPr="006A5ED9" w:rsidRDefault="00B04E3A" w:rsidP="00A11DC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3A" w:rsidRPr="006A5ED9" w:rsidTr="00EE3C29">
        <w:trPr>
          <w:trHeight w:val="582"/>
        </w:trPr>
        <w:tc>
          <w:tcPr>
            <w:tcW w:w="567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E3A" w:rsidRPr="006A5ED9" w:rsidTr="00EE3C29">
        <w:trPr>
          <w:trHeight w:val="200"/>
        </w:trPr>
        <w:tc>
          <w:tcPr>
            <w:tcW w:w="3119" w:type="dxa"/>
            <w:gridSpan w:val="2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39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D207F" w:rsidRPr="00E5741F" w:rsidRDefault="00CD207F" w:rsidP="000804E8">
      <w:pPr>
        <w:pStyle w:val="af3"/>
        <w:jc w:val="both"/>
        <w:rPr>
          <w:rFonts w:ascii="Times New Roman" w:hAnsi="Times New Roman"/>
          <w:sz w:val="10"/>
          <w:szCs w:val="24"/>
        </w:rPr>
      </w:pPr>
    </w:p>
    <w:p w:rsidR="00CD207F" w:rsidRPr="00B04E3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B04E3A">
        <w:rPr>
          <w:rFonts w:ascii="Times New Roman" w:hAnsi="Times New Roman"/>
          <w:b/>
          <w:sz w:val="24"/>
          <w:szCs w:val="24"/>
        </w:rPr>
        <w:t>4  класс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997"/>
        <w:gridCol w:w="2038"/>
        <w:gridCol w:w="2052"/>
      </w:tblGrid>
      <w:tr w:rsidR="003D51F7" w:rsidRPr="006A5ED9" w:rsidTr="00EE3C29">
        <w:trPr>
          <w:trHeight w:val="74"/>
        </w:trPr>
        <w:tc>
          <w:tcPr>
            <w:tcW w:w="56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6A5E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5ED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9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Направленность  внеурочной  деятельности</w:t>
            </w:r>
          </w:p>
        </w:tc>
        <w:tc>
          <w:tcPr>
            <w:tcW w:w="2038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Предметная  направленность</w:t>
            </w:r>
          </w:p>
        </w:tc>
        <w:tc>
          <w:tcPr>
            <w:tcW w:w="20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</w:tc>
      </w:tr>
      <w:tr w:rsidR="003D51F7" w:rsidRPr="006A5ED9" w:rsidTr="00EE3C29">
        <w:trPr>
          <w:trHeight w:val="286"/>
        </w:trPr>
        <w:tc>
          <w:tcPr>
            <w:tcW w:w="567" w:type="dxa"/>
          </w:tcPr>
          <w:p w:rsidR="00CD207F" w:rsidRPr="006A5ED9" w:rsidRDefault="00EE3C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математик</w:t>
            </w:r>
          </w:p>
        </w:tc>
        <w:tc>
          <w:tcPr>
            <w:tcW w:w="2997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038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RPr="006A5ED9" w:rsidTr="00EE3C29">
        <w:trPr>
          <w:trHeight w:val="425"/>
        </w:trPr>
        <w:tc>
          <w:tcPr>
            <w:tcW w:w="567" w:type="dxa"/>
          </w:tcPr>
          <w:p w:rsidR="00CD207F" w:rsidRPr="006A5ED9" w:rsidRDefault="00EE3C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RPr="006A5ED9" w:rsidTr="00EE3C29">
        <w:trPr>
          <w:trHeight w:val="146"/>
        </w:trPr>
        <w:tc>
          <w:tcPr>
            <w:tcW w:w="3119" w:type="dxa"/>
            <w:gridSpan w:val="2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9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D207F" w:rsidRPr="006A5ED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E262C">
        <w:rPr>
          <w:rFonts w:ascii="Times New Roman" w:hAnsi="Times New Roman"/>
          <w:b/>
          <w:sz w:val="24"/>
          <w:szCs w:val="24"/>
        </w:rPr>
        <w:t xml:space="preserve">Приложение  2  к  Учебному  плану </w:t>
      </w: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E262C">
        <w:rPr>
          <w:rFonts w:ascii="Times New Roman" w:hAnsi="Times New Roman"/>
          <w:b/>
          <w:sz w:val="24"/>
          <w:szCs w:val="24"/>
        </w:rPr>
        <w:t>М</w:t>
      </w:r>
      <w:r w:rsidR="007B4A42" w:rsidRPr="007E262C">
        <w:rPr>
          <w:rFonts w:ascii="Times New Roman" w:hAnsi="Times New Roman"/>
          <w:b/>
          <w:sz w:val="24"/>
          <w:szCs w:val="24"/>
        </w:rPr>
        <w:t>К</w:t>
      </w:r>
      <w:r w:rsidRPr="007E262C">
        <w:rPr>
          <w:rFonts w:ascii="Times New Roman" w:hAnsi="Times New Roman"/>
          <w:b/>
          <w:sz w:val="24"/>
          <w:szCs w:val="24"/>
        </w:rPr>
        <w:t xml:space="preserve">ОУ  </w:t>
      </w:r>
      <w:r w:rsidR="007B4A42" w:rsidRPr="007E262C">
        <w:rPr>
          <w:rFonts w:ascii="Times New Roman" w:hAnsi="Times New Roman"/>
          <w:b/>
          <w:sz w:val="24"/>
          <w:szCs w:val="24"/>
        </w:rPr>
        <w:t>«</w:t>
      </w:r>
      <w:r w:rsidR="00F119B5">
        <w:rPr>
          <w:rFonts w:ascii="Times New Roman" w:hAnsi="Times New Roman"/>
          <w:b/>
          <w:sz w:val="24"/>
          <w:szCs w:val="24"/>
        </w:rPr>
        <w:t>РТС – аульская ООШ</w:t>
      </w:r>
      <w:r w:rsidR="007B4A42" w:rsidRPr="007E262C">
        <w:rPr>
          <w:rFonts w:ascii="Times New Roman" w:hAnsi="Times New Roman"/>
          <w:b/>
          <w:sz w:val="24"/>
          <w:szCs w:val="24"/>
        </w:rPr>
        <w:t>»</w:t>
      </w:r>
      <w:r w:rsidRPr="007E262C">
        <w:rPr>
          <w:rFonts w:ascii="Times New Roman" w:hAnsi="Times New Roman"/>
          <w:b/>
          <w:sz w:val="24"/>
          <w:szCs w:val="24"/>
        </w:rPr>
        <w:t xml:space="preserve"> </w:t>
      </w:r>
    </w:p>
    <w:p w:rsidR="00CD207F" w:rsidRPr="00F119B5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E262C">
        <w:rPr>
          <w:rFonts w:ascii="Times New Roman" w:hAnsi="Times New Roman"/>
          <w:b/>
          <w:sz w:val="24"/>
          <w:szCs w:val="24"/>
        </w:rPr>
        <w:t>на  201</w:t>
      </w:r>
      <w:r w:rsidR="00F119B5">
        <w:rPr>
          <w:rFonts w:ascii="Times New Roman" w:hAnsi="Times New Roman"/>
          <w:b/>
          <w:sz w:val="24"/>
          <w:szCs w:val="24"/>
        </w:rPr>
        <w:t>7</w:t>
      </w:r>
      <w:r w:rsidRPr="007E262C">
        <w:rPr>
          <w:rFonts w:ascii="Times New Roman" w:hAnsi="Times New Roman"/>
          <w:b/>
          <w:sz w:val="24"/>
          <w:szCs w:val="24"/>
        </w:rPr>
        <w:t>-201</w:t>
      </w:r>
      <w:r w:rsidR="00F119B5">
        <w:rPr>
          <w:rFonts w:ascii="Times New Roman" w:hAnsi="Times New Roman"/>
          <w:b/>
          <w:sz w:val="24"/>
          <w:szCs w:val="24"/>
        </w:rPr>
        <w:t>8  учебный  год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Перечень основных федеральных нормативных правовых документов, используемых при разработке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 регионального примерного учебного плана образовательного учреждения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Федеральные законы: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- Закон РФ от 10.07.1992 № 3266-1 «Об образовании» (ст.7, ст. 32);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bCs/>
          <w:sz w:val="24"/>
          <w:szCs w:val="24"/>
        </w:rPr>
        <w:t>- 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- Федеральный Закон "Об образовании в Российской Федерации" (от 29 декабря 2012 г. № 273-ФЗ).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Федеральные концепции: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- Концепция профильного обучения на старшей ступени общего образования. Приказ Минобразования России от 18.02.2002 года № 2783;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 ноября 2008 года № 1662-р.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Федеральные программы: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- Государственная программа Российской Федерации </w:t>
      </w:r>
      <w:r w:rsidRPr="003D4643">
        <w:rPr>
          <w:rFonts w:ascii="Times New Roman" w:hAnsi="Times New Roman"/>
          <w:bCs/>
          <w:sz w:val="24"/>
          <w:szCs w:val="24"/>
        </w:rPr>
        <w:t>"Развитие образования" на 2013-2020 годы (принята</w:t>
      </w:r>
      <w:r w:rsidRPr="003D4643">
        <w:rPr>
          <w:rFonts w:ascii="Times New Roman" w:hAnsi="Times New Roman"/>
          <w:sz w:val="24"/>
          <w:szCs w:val="24"/>
        </w:rPr>
        <w:t xml:space="preserve"> </w:t>
      </w:r>
      <w:r w:rsidRPr="003D4643">
        <w:rPr>
          <w:rFonts w:ascii="Times New Roman" w:hAnsi="Times New Roman"/>
          <w:bCs/>
          <w:sz w:val="24"/>
          <w:szCs w:val="24"/>
        </w:rPr>
        <w:t xml:space="preserve">11 октября 2012 года на заседании Правительства Российской Федерации);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pacing w:val="-1"/>
          <w:sz w:val="24"/>
          <w:szCs w:val="24"/>
        </w:rPr>
        <w:t>- Примерная</w:t>
      </w:r>
      <w:r w:rsidRPr="003D4643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3D4643">
        <w:rPr>
          <w:rFonts w:ascii="Times New Roman" w:hAnsi="Times New Roman"/>
          <w:color w:val="000000"/>
          <w:spacing w:val="-3"/>
          <w:sz w:val="24"/>
          <w:szCs w:val="24"/>
        </w:rPr>
        <w:t xml:space="preserve">ного общего образования, </w:t>
      </w:r>
      <w:r w:rsidRPr="003D4643">
        <w:rPr>
          <w:rFonts w:ascii="Times New Roman" w:hAnsi="Times New Roman"/>
          <w:spacing w:val="-3"/>
          <w:sz w:val="24"/>
          <w:szCs w:val="24"/>
        </w:rPr>
        <w:t xml:space="preserve">рекомендованная </w:t>
      </w:r>
      <w:r w:rsidRPr="003D4643">
        <w:rPr>
          <w:rFonts w:ascii="Times New Roman" w:hAnsi="Times New Roman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 по вопросам организации введения ФГОС  (протокол заседания Координационного совета №1 от 27-28 июля 2010 год);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4643">
        <w:rPr>
          <w:rFonts w:ascii="Times New Roman" w:hAnsi="Times New Roman"/>
          <w:spacing w:val="-1"/>
          <w:sz w:val="24"/>
          <w:szCs w:val="24"/>
        </w:rPr>
        <w:t>- Примерная</w:t>
      </w:r>
      <w:r w:rsidRPr="003D4643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основная образовательная программа основного</w:t>
      </w:r>
      <w:r w:rsidRPr="003D4643">
        <w:rPr>
          <w:rFonts w:ascii="Times New Roman" w:hAnsi="Times New Roman"/>
          <w:color w:val="000000"/>
          <w:spacing w:val="-3"/>
          <w:sz w:val="24"/>
          <w:szCs w:val="24"/>
        </w:rPr>
        <w:t xml:space="preserve"> общего образования, </w:t>
      </w:r>
      <w:r w:rsidRPr="003D4643">
        <w:rPr>
          <w:rFonts w:ascii="Times New Roman" w:hAnsi="Times New Roman"/>
          <w:spacing w:val="-3"/>
          <w:sz w:val="24"/>
          <w:szCs w:val="24"/>
        </w:rPr>
        <w:t xml:space="preserve">рекомендованная </w:t>
      </w:r>
      <w:r w:rsidRPr="003D4643">
        <w:rPr>
          <w:rFonts w:ascii="Times New Roman" w:hAnsi="Times New Roman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 по вопросам организации введения ФГО, 2011 год).</w:t>
      </w:r>
      <w:proofErr w:type="gramEnd"/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Федеральные постановления: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D4643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C87191" w:rsidRDefault="00C87191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lastRenderedPageBreak/>
        <w:t>Федеральные приказы: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- приказ Минобразования России от 5 марта 2004 года № 1089 «Об утверждении федерального компонента государственных образовательных стандартов</w:t>
      </w:r>
      <w:r w:rsidR="006D0E8E">
        <w:rPr>
          <w:rFonts w:ascii="Times New Roman" w:hAnsi="Times New Roman"/>
          <w:sz w:val="24"/>
          <w:szCs w:val="24"/>
        </w:rPr>
        <w:t xml:space="preserve"> начального общего</w:t>
      </w:r>
      <w:r w:rsidRPr="003D4643">
        <w:rPr>
          <w:rFonts w:ascii="Times New Roman" w:hAnsi="Times New Roman"/>
          <w:sz w:val="24"/>
          <w:szCs w:val="24"/>
        </w:rPr>
        <w:t xml:space="preserve"> образования;</w:t>
      </w:r>
    </w:p>
    <w:p w:rsidR="006D0E8E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- приказ Минобразования России от 9 марта 2004 года № 1312 «Об утверждении федерального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4643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3D4643">
        <w:rPr>
          <w:rFonts w:ascii="Times New Roman" w:hAnsi="Times New Roman"/>
          <w:sz w:val="24"/>
          <w:szCs w:val="24"/>
        </w:rPr>
        <w:t xml:space="preserve"> образования»;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- приказ Минобороны России и 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bCs/>
          <w:sz w:val="24"/>
          <w:szCs w:val="24"/>
        </w:rPr>
        <w:t>- приказ Минобразования Р</w:t>
      </w:r>
      <w:r w:rsidR="00EE3C29">
        <w:rPr>
          <w:rFonts w:ascii="Times New Roman" w:hAnsi="Times New Roman"/>
          <w:bCs/>
          <w:sz w:val="24"/>
          <w:szCs w:val="24"/>
        </w:rPr>
        <w:t>Д</w:t>
      </w:r>
      <w:r w:rsidRPr="003D4643">
        <w:rPr>
          <w:rFonts w:ascii="Times New Roman" w:hAnsi="Times New Roman"/>
          <w:bCs/>
          <w:sz w:val="24"/>
          <w:szCs w:val="24"/>
        </w:rPr>
        <w:t xml:space="preserve"> </w:t>
      </w:r>
      <w:r w:rsidR="00EE3C29">
        <w:rPr>
          <w:rFonts w:ascii="Times New Roman" w:hAnsi="Times New Roman"/>
          <w:bCs/>
          <w:sz w:val="24"/>
          <w:szCs w:val="24"/>
        </w:rPr>
        <w:t xml:space="preserve"> </w:t>
      </w:r>
      <w:r w:rsidRPr="003D4643">
        <w:rPr>
          <w:rFonts w:ascii="Times New Roman" w:hAnsi="Times New Roman"/>
          <w:bCs/>
          <w:sz w:val="24"/>
          <w:szCs w:val="24"/>
        </w:rPr>
        <w:t xml:space="preserve">«О введении федерального государственного образовательного стандарта начального общего образования в образовательных учреждениях </w:t>
      </w:r>
      <w:r w:rsidR="00EE3C29">
        <w:rPr>
          <w:rFonts w:ascii="Times New Roman" w:hAnsi="Times New Roman"/>
          <w:bCs/>
          <w:sz w:val="24"/>
          <w:szCs w:val="24"/>
        </w:rPr>
        <w:t>Республики Дагестан</w:t>
      </w:r>
      <w:r w:rsidRPr="003D4643">
        <w:rPr>
          <w:rFonts w:ascii="Times New Roman" w:hAnsi="Times New Roman"/>
          <w:bCs/>
          <w:sz w:val="24"/>
          <w:szCs w:val="24"/>
        </w:rPr>
        <w:t>»;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E3C29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EE3C2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 России от 30.08.2010 года № 889 «</w:t>
      </w:r>
      <w:r w:rsidRPr="00EE3C29">
        <w:rPr>
          <w:rFonts w:ascii="Times New Roman" w:hAnsi="Times New Roman"/>
          <w:bCs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EE3C2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 России от 26.11.2010 года № 1241</w:t>
      </w:r>
      <w:r w:rsidRPr="003D4643">
        <w:rPr>
          <w:rFonts w:ascii="Times New Roman" w:hAnsi="Times New Roman"/>
          <w:sz w:val="24"/>
          <w:szCs w:val="24"/>
        </w:rP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 России от 17.12.2010 года </w:t>
      </w:r>
      <w:r w:rsidRPr="003D4643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 России от 22.09.2011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4643">
        <w:rPr>
          <w:rFonts w:ascii="Times New Roman" w:hAnsi="Times New Roman"/>
          <w:bCs/>
          <w:color w:val="000000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color w:val="000000"/>
          <w:sz w:val="24"/>
          <w:szCs w:val="24"/>
        </w:rPr>
        <w:t xml:space="preserve"> России от 10 ноября 2011 года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года № 1089»;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 от 19.12.2012 года № 1067 «Об утверждении федеральных перечней учебников, рекомендованных (допущенных) к использованию в образовательном процессе в </w:t>
      </w:r>
      <w:r w:rsidRPr="003D4643">
        <w:rPr>
          <w:rFonts w:ascii="Times New Roman" w:hAnsi="Times New Roman"/>
          <w:sz w:val="24"/>
          <w:szCs w:val="24"/>
        </w:rPr>
        <w:lastRenderedPageBreak/>
        <w:t>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CD207F" w:rsidRPr="003D4643" w:rsidRDefault="00CD207F" w:rsidP="000804E8">
      <w:pPr>
        <w:pStyle w:val="af3"/>
        <w:jc w:val="both"/>
        <w:rPr>
          <w:rStyle w:val="apple-converted-space"/>
          <w:rFonts w:ascii="Times New Roman" w:hAnsi="Times New Roman"/>
          <w:b/>
          <w:bCs/>
          <w:color w:val="373737"/>
          <w:sz w:val="24"/>
          <w:szCs w:val="24"/>
        </w:rPr>
      </w:pPr>
      <w:r w:rsidRPr="003D4643">
        <w:rPr>
          <w:rFonts w:ascii="Times New Roman" w:hAnsi="Times New Roman"/>
          <w:color w:val="222222"/>
          <w:sz w:val="24"/>
          <w:szCs w:val="24"/>
        </w:rPr>
        <w:t xml:space="preserve">- приказ </w:t>
      </w:r>
      <w:r w:rsidRPr="003D4643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(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России) от 18 декабря 2012 года № 1060 г.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  <w:r w:rsidRPr="003D4643">
        <w:rPr>
          <w:rStyle w:val="apple-converted-space"/>
          <w:rFonts w:ascii="Times New Roman" w:hAnsi="Times New Roman"/>
          <w:b/>
          <w:bCs/>
          <w:color w:val="373737"/>
          <w:sz w:val="24"/>
          <w:szCs w:val="24"/>
        </w:rPr>
        <w:t> 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Style w:val="apple-converted-space"/>
          <w:rFonts w:ascii="Times New Roman" w:hAnsi="Times New Roman"/>
          <w:b/>
          <w:bCs/>
          <w:color w:val="373737"/>
          <w:sz w:val="24"/>
          <w:szCs w:val="24"/>
        </w:rPr>
        <w:t xml:space="preserve">- </w:t>
      </w:r>
      <w:r w:rsidRPr="003D4643">
        <w:rPr>
          <w:rFonts w:ascii="Times New Roman" w:hAnsi="Times New Roman"/>
          <w:sz w:val="24"/>
          <w:szCs w:val="24"/>
        </w:rPr>
        <w:t>п</w:t>
      </w:r>
      <w:r w:rsidRPr="003D4643">
        <w:rPr>
          <w:rFonts w:ascii="Times New Roman" w:hAnsi="Times New Roman"/>
          <w:bCs/>
          <w:sz w:val="24"/>
          <w:szCs w:val="24"/>
        </w:rPr>
        <w:t>риказ Министерства образования и науки Российской Федерации (</w:t>
      </w:r>
      <w:proofErr w:type="spellStart"/>
      <w:r w:rsidRPr="003D464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sz w:val="24"/>
          <w:szCs w:val="24"/>
        </w:rPr>
        <w:t xml:space="preserve"> России) от 18 декабря 2012 г. № 1060 г.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373».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bCs/>
          <w:sz w:val="24"/>
          <w:szCs w:val="24"/>
        </w:rPr>
        <w:t xml:space="preserve">Федеральные распоряжения: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- распоряжение Правительства </w:t>
      </w:r>
      <w:r w:rsidRPr="003D4643">
        <w:rPr>
          <w:rFonts w:ascii="Times New Roman" w:hAnsi="Times New Roman"/>
          <w:bCs/>
          <w:sz w:val="24"/>
          <w:szCs w:val="24"/>
        </w:rPr>
        <w:t>Российской Федерации от 07.09.2010 года № 1507-р «План действий по модернизации общего образования на 2011-2015 годы»;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bCs/>
          <w:sz w:val="24"/>
          <w:szCs w:val="24"/>
        </w:rPr>
        <w:t xml:space="preserve">- распоряжение Правительства Российской Федерации от 30 декабря 2012 года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Федеральные письма: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- письмо Минобразования России  от 31.10.2003 года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 w:rsidRPr="003D4643">
        <w:rPr>
          <w:rFonts w:ascii="Times New Roman" w:hAnsi="Times New Roman"/>
          <w:color w:val="000000"/>
          <w:sz w:val="24"/>
          <w:szCs w:val="24"/>
        </w:rPr>
        <w:t xml:space="preserve">- письмо Департамента государственной политики в образовании </w:t>
      </w:r>
      <w:proofErr w:type="spellStart"/>
      <w:r w:rsidRPr="003D4643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color w:val="000000"/>
          <w:sz w:val="24"/>
          <w:szCs w:val="24"/>
        </w:rPr>
        <w:t xml:space="preserve"> России от 04.03.2010 года № 03-413 «О методических рекомендациях по реализации элективных курсов»;</w:t>
      </w:r>
    </w:p>
    <w:p w:rsidR="00CD207F" w:rsidRPr="003D4643" w:rsidRDefault="00CD207F" w:rsidP="000804E8">
      <w:pPr>
        <w:pStyle w:val="af3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3D4643">
        <w:rPr>
          <w:rStyle w:val="Zag11"/>
          <w:rFonts w:ascii="Times New Roman" w:eastAsia="@Arial Unicode MS" w:hAnsi="Times New Roman"/>
          <w:sz w:val="24"/>
          <w:szCs w:val="24"/>
        </w:rPr>
        <w:t xml:space="preserve">-  письмо Департамента общего образования </w:t>
      </w:r>
      <w:proofErr w:type="spellStart"/>
      <w:r w:rsidRPr="003D4643">
        <w:rPr>
          <w:rStyle w:val="Zag11"/>
          <w:rFonts w:ascii="Times New Roman" w:eastAsia="@Arial Unicode MS" w:hAnsi="Times New Roman"/>
          <w:sz w:val="24"/>
          <w:szCs w:val="24"/>
        </w:rPr>
        <w:t>Минобрнауки</w:t>
      </w:r>
      <w:proofErr w:type="spellEnd"/>
      <w:r w:rsidRPr="003D4643">
        <w:rPr>
          <w:rStyle w:val="Zag11"/>
          <w:rFonts w:ascii="Times New Roman" w:eastAsia="@Arial Unicode MS" w:hAnsi="Times New Roman"/>
          <w:sz w:val="24"/>
          <w:szCs w:val="24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EE3C29">
        <w:rPr>
          <w:rFonts w:ascii="Times New Roman" w:hAnsi="Times New Roman"/>
          <w:bCs/>
          <w:sz w:val="24"/>
          <w:szCs w:val="24"/>
        </w:rPr>
        <w:t xml:space="preserve">-  письмо </w:t>
      </w:r>
      <w:proofErr w:type="spellStart"/>
      <w:r w:rsidRPr="00EE3C29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E3C29">
        <w:rPr>
          <w:rFonts w:ascii="Times New Roman" w:hAnsi="Times New Roman"/>
          <w:bCs/>
          <w:sz w:val="24"/>
          <w:szCs w:val="24"/>
        </w:rPr>
        <w:t xml:space="preserve"> России от 09.02.2012 года № 102/03 «О введении курса ОРКСЭ с 1 сентября 2012 года».</w:t>
      </w:r>
    </w:p>
    <w:p w:rsidR="00395D2E" w:rsidRPr="003D4643" w:rsidRDefault="00395D2E" w:rsidP="000804E8">
      <w:pPr>
        <w:pStyle w:val="af3"/>
        <w:jc w:val="both"/>
        <w:rPr>
          <w:rFonts w:ascii="Times New Roman" w:hAnsi="Times New Roman"/>
          <w:bCs/>
          <w:color w:val="222222"/>
          <w:sz w:val="24"/>
          <w:szCs w:val="24"/>
        </w:rPr>
      </w:pPr>
    </w:p>
    <w:p w:rsidR="00CD207F" w:rsidRPr="00E4340A" w:rsidRDefault="00CD207F" w:rsidP="000804E8">
      <w:pPr>
        <w:pStyle w:val="af3"/>
        <w:jc w:val="both"/>
        <w:rPr>
          <w:rFonts w:ascii="Times New Roman" w:hAnsi="Times New Roman"/>
        </w:rPr>
      </w:pPr>
      <w:r w:rsidRPr="00E4340A">
        <w:rPr>
          <w:rFonts w:ascii="Times New Roman" w:hAnsi="Times New Roman"/>
        </w:rPr>
        <w:t>Образовательные программы, реализуемые в школе и учебники, используемые в образовательном процессе.</w:t>
      </w:r>
    </w:p>
    <w:p w:rsidR="00CD207F" w:rsidRPr="00E4340A" w:rsidRDefault="00CD207F" w:rsidP="000804E8">
      <w:pPr>
        <w:pStyle w:val="af3"/>
        <w:jc w:val="both"/>
        <w:rPr>
          <w:rFonts w:ascii="Times New Roman" w:hAnsi="Times New Roman"/>
        </w:rPr>
      </w:pPr>
      <w:r w:rsidRPr="00E4340A">
        <w:rPr>
          <w:rFonts w:ascii="Times New Roman" w:hAnsi="Times New Roman"/>
        </w:rPr>
        <w:t>Сведения о программах, используемых  в  образовательном  процессе</w:t>
      </w:r>
    </w:p>
    <w:p w:rsidR="00CD207F" w:rsidRPr="00E4340A" w:rsidRDefault="00CD207F" w:rsidP="000804E8">
      <w:pPr>
        <w:pStyle w:val="af3"/>
        <w:jc w:val="both"/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394"/>
        <w:gridCol w:w="3179"/>
        <w:gridCol w:w="1664"/>
        <w:gridCol w:w="2694"/>
        <w:gridCol w:w="1275"/>
      </w:tblGrid>
      <w:tr w:rsidR="00CD207F" w:rsidRPr="00ED49B1" w:rsidTr="006D0E8E">
        <w:trPr>
          <w:trHeight w:val="59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D0E8E" w:rsidRDefault="00CD207F" w:rsidP="00ED49B1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D0E8E" w:rsidRDefault="00CD207F" w:rsidP="00ED49B1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Наименование программы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D0E8E" w:rsidRDefault="00CD207F" w:rsidP="00ED49B1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Статус (</w:t>
            </w:r>
            <w:proofErr w:type="spellStart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государст-венная</w:t>
            </w:r>
            <w:proofErr w:type="spellEnd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gramStart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авторская</w:t>
            </w:r>
            <w:proofErr w:type="gramEnd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D0E8E" w:rsidRDefault="00CD207F" w:rsidP="00ED49B1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D0E8E" w:rsidRDefault="00CD207F" w:rsidP="00ED49B1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Классы, уровень (</w:t>
            </w:r>
            <w:proofErr w:type="spellStart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углубл</w:t>
            </w:r>
            <w:proofErr w:type="spellEnd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 xml:space="preserve">., </w:t>
            </w:r>
            <w:proofErr w:type="spellStart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коррекц</w:t>
            </w:r>
            <w:proofErr w:type="spellEnd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., базов.)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Школа России. Сборник рабочих программ. 1-4 классы.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Программа  «Перспективная  начальная  школа»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а, изд-во «Просвещение»,  2011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ква, изд-во  Академкнига, 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2-4,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1,базовый</w:t>
            </w:r>
          </w:p>
        </w:tc>
      </w:tr>
      <w:tr w:rsidR="00CD207F" w:rsidRPr="00ED49B1" w:rsidTr="006D0E8E">
        <w:trPr>
          <w:trHeight w:val="995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Школа России. Сборник рабочих программ. 1-4 классы.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Программа  «Перспективная  начальная  школа»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ва, изд-во «Просвещение»,  2011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ква, изд-во  Академкнига, 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2-4,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1, 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Литературное  чтение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Школа России. Сборник рабочих программ. 1-4 классы.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Программа  «Перспективная  начальная  школа»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а, изд-во «Просвещение»,  2011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ква, изд-во  Академкнига, 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2-4,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1,базовый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Школа России. Сборник рабочих программ. 1-4 классы.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Программа  «Перспективная  начальная  школа»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а, изд-во «Просвещение»,  2011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ква, изд-во  Академкнига, 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2-4,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1,базовый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Изобразительное искусство. Программа для общеобразовательных учр</w:t>
            </w:r>
            <w:r w:rsidR="006D0E8E">
              <w:rPr>
                <w:rFonts w:ascii="Times New Roman" w:hAnsi="Times New Roman"/>
                <w:sz w:val="20"/>
                <w:szCs w:val="20"/>
              </w:rPr>
              <w:t xml:space="preserve">еждений.  1-4 классы. 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Программа  «Перспективная  начальная  школа»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9D791C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Москва, изд-во «Дрофа», 2011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Москва, изд-во  Акаде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мкнига, 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2-4,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1,базовый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B61B36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lastRenderedPageBreak/>
              <w:t>Английский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 xml:space="preserve">  язык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B61B36" w:rsidP="00ED49B1">
            <w:pPr>
              <w:pStyle w:val="af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Английский  язык</w:t>
            </w:r>
            <w:r w:rsidRPr="00ED49B1">
              <w:rPr>
                <w:rStyle w:val="aa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D207F" w:rsidRPr="00ED49B1">
              <w:rPr>
                <w:rStyle w:val="aa"/>
                <w:rFonts w:ascii="Times New Roman" w:hAnsi="Times New Roman"/>
                <w:color w:val="auto"/>
                <w:sz w:val="20"/>
                <w:szCs w:val="20"/>
              </w:rPr>
              <w:t>2-4 классы. Рабочие программы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г. Москва, изд-во «Просвещение», 2011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3-4,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="00B61B36" w:rsidRPr="00ED49B1">
              <w:rPr>
                <w:rFonts w:ascii="Times New Roman" w:hAnsi="Times New Roman"/>
                <w:sz w:val="20"/>
                <w:szCs w:val="20"/>
              </w:rPr>
              <w:t>мировых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1B36" w:rsidRPr="00ED49B1">
              <w:rPr>
                <w:rFonts w:ascii="Times New Roman" w:hAnsi="Times New Roman"/>
                <w:sz w:val="20"/>
                <w:szCs w:val="20"/>
              </w:rPr>
              <w:t>религий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B61B36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Основы мировых религий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ква, изд-во «Просвещение»,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4,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Рабочие  прогр</w:t>
            </w:r>
            <w:r w:rsidR="006D0E8E">
              <w:rPr>
                <w:rFonts w:ascii="Times New Roman" w:hAnsi="Times New Roman"/>
                <w:sz w:val="20"/>
                <w:szCs w:val="20"/>
              </w:rPr>
              <w:t>аммы  по  русскому  языку.  5-9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классы.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сква,  изд-во  «Глобус»,  2009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6D0E8E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Литература.  Программа  для  общеоб</w:t>
            </w:r>
            <w:r w:rsidR="006D0E8E">
              <w:rPr>
                <w:rFonts w:ascii="Times New Roman" w:hAnsi="Times New Roman"/>
                <w:sz w:val="20"/>
                <w:szCs w:val="20"/>
              </w:rPr>
              <w:t>разовательных  учреждений.  5-9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кла</w:t>
            </w:r>
            <w:r w:rsidR="006D0E8E">
              <w:rPr>
                <w:rFonts w:ascii="Times New Roman" w:hAnsi="Times New Roman"/>
                <w:sz w:val="20"/>
                <w:szCs w:val="20"/>
              </w:rPr>
              <w:t xml:space="preserve">ссы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г.  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Москва,  изд-во  «Дрофа»,  2009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6D0E8E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Enjoy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English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>. Программа курса англий</w:t>
            </w:r>
            <w:r w:rsidR="006D0E8E">
              <w:rPr>
                <w:rFonts w:ascii="Times New Roman" w:hAnsi="Times New Roman"/>
                <w:sz w:val="20"/>
                <w:szCs w:val="20"/>
              </w:rPr>
              <w:t xml:space="preserve">ского языка. 2-9 классы.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9D791C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Москва, изд-во «Титул», 2010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6D0E8E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 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Сборник  программ  для  общеобразовательных  школ,  гимназий,  лицеев.  Математика  5-11.  Министерство  образования  РФ».  Сост</w:t>
            </w:r>
            <w:r w:rsidR="006D0E8E">
              <w:rPr>
                <w:rFonts w:ascii="Times New Roman" w:hAnsi="Times New Roman"/>
                <w:sz w:val="20"/>
                <w:szCs w:val="20"/>
              </w:rPr>
              <w:t xml:space="preserve">. Кузнецова  Г.М., 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Сборник  рабочих  программ.  Математика.  5-6  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осква,  изд-во  «Дрофа»,  2004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а, изд-во  «Просвещение»,  2011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5,  6,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5, 6, 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Сборник  программ  для  общеобразовательных  школ,  гимназий,  лицеев.  Математика  5-11.  Министерство  образования  РФ».  Сост. Кузнецова  Г.М.,  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Н.Г.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Алгебра 7-9 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 xml:space="preserve">. Программы  общеобразовательных </w:t>
            </w:r>
            <w:r w:rsidR="006D0E8E">
              <w:rPr>
                <w:rFonts w:ascii="Times New Roman" w:hAnsi="Times New Roman"/>
                <w:sz w:val="20"/>
                <w:szCs w:val="20"/>
              </w:rPr>
              <w:t xml:space="preserve"> учреждений.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осква,  изд-во  «Дрофа»,  2004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Москва, изд-во «Просвещение», 2010 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Default="006D0E8E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7-9, базовый</w:t>
            </w:r>
          </w:p>
          <w:p w:rsidR="006D0E8E" w:rsidRPr="00ED49B1" w:rsidRDefault="006D0E8E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B61B36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Геомет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8E53D9" w:rsidRDefault="00CD207F" w:rsidP="008E53D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Геометрия.  Сборник  рабочих  прогр</w:t>
            </w:r>
            <w:r w:rsidR="008E53D9">
              <w:rPr>
                <w:rFonts w:ascii="Times New Roman" w:hAnsi="Times New Roman"/>
                <w:sz w:val="20"/>
                <w:szCs w:val="20"/>
              </w:rPr>
              <w:t xml:space="preserve">амм  7-9  </w:t>
            </w:r>
            <w:proofErr w:type="spellStart"/>
            <w:r w:rsidR="008E53D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8E53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Москва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, изд-во  «Просвещение»,  2011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7-9, базовый</w:t>
            </w:r>
          </w:p>
          <w:p w:rsidR="008E53D9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Информатика и  ИКТ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Программа по инфор</w:t>
            </w:r>
            <w:r w:rsidR="008E53D9">
              <w:rPr>
                <w:rFonts w:ascii="Times New Roman" w:hAnsi="Times New Roman"/>
                <w:sz w:val="20"/>
                <w:szCs w:val="20"/>
              </w:rPr>
              <w:t xml:space="preserve">матике  и  ИКТ.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Санкт-Петербург,  изд-во  «Питер», 2008 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  базовый</w:t>
            </w:r>
          </w:p>
        </w:tc>
      </w:tr>
      <w:tr w:rsidR="00CD207F" w:rsidRPr="00ED49B1" w:rsidTr="008E53D9">
        <w:trPr>
          <w:trHeight w:val="1852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Сборник  норм</w:t>
            </w:r>
            <w:r w:rsidR="008E53D9">
              <w:rPr>
                <w:rFonts w:ascii="Times New Roman" w:hAnsi="Times New Roman"/>
                <w:sz w:val="20"/>
                <w:szCs w:val="20"/>
              </w:rPr>
              <w:t xml:space="preserve">ативных  документов. История. </w:t>
            </w:r>
          </w:p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История.  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 xml:space="preserve">  классы:  развернутое  тематическое  план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ирование. 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осква,  изд-во  «Дрофа»,  2007</w:t>
            </w:r>
            <w:r w:rsidR="008E53D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Волгоград, изд-во «Учитель», 2009 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8E53D9" w:rsidRDefault="008E53D9" w:rsidP="008E53D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</w:tc>
      </w:tr>
      <w:tr w:rsidR="00CD207F" w:rsidRPr="00ED49B1" w:rsidTr="006D0E8E">
        <w:trPr>
          <w:trHeight w:val="153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Сборник  нормативных  документов. Обществознание. 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Рабочие  программы  по  общес</w:t>
            </w:r>
            <w:r w:rsidR="008E53D9">
              <w:rPr>
                <w:rFonts w:ascii="Times New Roman" w:hAnsi="Times New Roman"/>
                <w:sz w:val="20"/>
                <w:szCs w:val="20"/>
              </w:rPr>
              <w:t>твознанию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5-</w:t>
            </w:r>
            <w:r w:rsidR="008E53D9">
              <w:rPr>
                <w:rFonts w:ascii="Times New Roman" w:hAnsi="Times New Roman"/>
                <w:sz w:val="20"/>
                <w:szCs w:val="20"/>
              </w:rPr>
              <w:t xml:space="preserve">9  классы.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осква,  изд-во  «Дрофа»,  2007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8E53D9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 xml:space="preserve"> Москва</w:t>
            </w:r>
            <w:proofErr w:type="gramStart"/>
            <w:r w:rsidR="009D791C" w:rsidRPr="00ED49B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9D791C" w:rsidRPr="00ED49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9D791C" w:rsidRPr="00ED49B1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9D791C" w:rsidRPr="00ED49B1">
              <w:rPr>
                <w:rFonts w:ascii="Times New Roman" w:hAnsi="Times New Roman"/>
                <w:sz w:val="20"/>
                <w:szCs w:val="20"/>
              </w:rPr>
              <w:t>зд-во «Глобус», 2008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6-11, базовый</w:t>
            </w:r>
          </w:p>
          <w:p w:rsidR="008E53D9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6-9,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Программы для  общеобразовательных  учрежд</w:t>
            </w:r>
            <w:r w:rsidR="008E53D9">
              <w:rPr>
                <w:rFonts w:ascii="Times New Roman" w:hAnsi="Times New Roman"/>
                <w:sz w:val="20"/>
                <w:szCs w:val="20"/>
              </w:rPr>
              <w:t>ений.   Биология  5-9</w:t>
            </w:r>
            <w:r w:rsidR="00B61B36" w:rsidRPr="00ED49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B61B36" w:rsidRPr="00ED49B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г.  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Москва,  изд-во  «Дрофа»,  2009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География.  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 xml:space="preserve">  классы:  развернутое  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матическое  планирование. 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г.  Волгоград, 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 xml:space="preserve"> изд-во  «Учитель»,  2010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-9,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Сборник  нормативных  документов.  Физика. Сост. Э.Д.  Днепров,  А.Г. Аркадьев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Рабоч</w:t>
            </w:r>
            <w:r w:rsidR="008E53D9">
              <w:rPr>
                <w:rFonts w:ascii="Times New Roman" w:hAnsi="Times New Roman"/>
                <w:sz w:val="20"/>
                <w:szCs w:val="20"/>
              </w:rPr>
              <w:t>ие  программы  по  физике.  7-9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классы</w:t>
            </w:r>
            <w:proofErr w:type="gramStart"/>
            <w:r w:rsidRPr="00ED49B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D49B1">
              <w:rPr>
                <w:rFonts w:ascii="Times New Roman" w:hAnsi="Times New Roman"/>
                <w:sz w:val="20"/>
                <w:szCs w:val="20"/>
              </w:rPr>
              <w:t>ост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>.  В.А.  Попова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осква, изд-во  «Дрофа»,  2008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осква,  изд-во  «Глобус»,  2009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Хим</w:t>
            </w:r>
            <w:r w:rsidR="008E53D9">
              <w:rPr>
                <w:rFonts w:ascii="Times New Roman" w:hAnsi="Times New Roman"/>
                <w:sz w:val="20"/>
                <w:szCs w:val="20"/>
              </w:rPr>
              <w:t xml:space="preserve">ия.  8-9  классы.  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Сборник нормативных документов.  Химия</w:t>
            </w:r>
            <w:proofErr w:type="gramStart"/>
            <w:r w:rsidRPr="00ED49B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ED49B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D49B1">
              <w:rPr>
                <w:rFonts w:ascii="Times New Roman" w:hAnsi="Times New Roman"/>
                <w:sz w:val="20"/>
                <w:szCs w:val="20"/>
              </w:rPr>
              <w:t>ост. Э.Д. Днепров, А.Г. Аркадьев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Москва,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 xml:space="preserve">  изд-во  «Просвещение»,  2008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ква, изд-во «Просвещение», 2008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7-9,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 культура.  1-9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 xml:space="preserve">  классы.  Комплексная  программа  физического  воспитания  учащихся  В</w:t>
            </w:r>
            <w:r>
              <w:rPr>
                <w:rFonts w:ascii="Times New Roman" w:hAnsi="Times New Roman"/>
                <w:sz w:val="20"/>
                <w:szCs w:val="20"/>
              </w:rPr>
              <w:t>.И.  Ляха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Волгог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рад,  изд-во  «Учитель», 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</w:tc>
      </w:tr>
      <w:tr w:rsidR="00CD207F" w:rsidRPr="00ED49B1" w:rsidTr="008E53D9">
        <w:trPr>
          <w:trHeight w:val="60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Основы  безопасности  жизнедеятельности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</w:t>
            </w:r>
            <w:r w:rsidR="008E53D9">
              <w:rPr>
                <w:rFonts w:ascii="Times New Roman" w:hAnsi="Times New Roman"/>
                <w:sz w:val="20"/>
                <w:szCs w:val="20"/>
              </w:rPr>
              <w:t>ти Комплексная программа.  8 класса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 А.Т.  Смирнов,  Б.О. Хренников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Москва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, изд-во  «Просвещение»,  2010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409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Музыка. 1-7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 xml:space="preserve"> классы. Рабочие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Москва, изд-во  «Просвещение»,  2012  г.</w:t>
            </w:r>
          </w:p>
          <w:p w:rsidR="00CD207F" w:rsidRPr="00ED49B1" w:rsidRDefault="00E4340A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1-7, 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49B1">
              <w:rPr>
                <w:rFonts w:ascii="Times New Roman" w:hAnsi="Times New Roman"/>
                <w:sz w:val="20"/>
                <w:szCs w:val="20"/>
              </w:rPr>
              <w:t>Изобрази-тельное</w:t>
            </w:r>
            <w:proofErr w:type="gramEnd"/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искусство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Программы  общеобразовательных  учреждений.  «Изобразительное  искусство</w:t>
            </w:r>
            <w:r w:rsidR="008E53D9">
              <w:rPr>
                <w:rFonts w:ascii="Times New Roman" w:hAnsi="Times New Roman"/>
                <w:sz w:val="20"/>
                <w:szCs w:val="20"/>
              </w:rPr>
              <w:t xml:space="preserve">  и  художественный  труд».  1-7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классы  </w:t>
            </w:r>
            <w:proofErr w:type="gramStart"/>
            <w:r w:rsidRPr="00ED49B1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End"/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рук. Б.М. 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Москва,  изд-во  «Просвещение»  2006  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1-7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Технология. 5-7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 xml:space="preserve">  классы. Программа. И.А. Сасова,  А.В.  Марченко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Москва,  изд-во  «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Вентан</w:t>
            </w:r>
            <w:r w:rsidR="008E53D9">
              <w:rPr>
                <w:rFonts w:ascii="Times New Roman" w:hAnsi="Times New Roman"/>
                <w:sz w:val="20"/>
                <w:szCs w:val="20"/>
              </w:rPr>
              <w:t>а-Граф</w:t>
            </w:r>
            <w:proofErr w:type="spellEnd"/>
            <w:r w:rsidR="008E53D9">
              <w:rPr>
                <w:rFonts w:ascii="Times New Roman" w:hAnsi="Times New Roman"/>
                <w:sz w:val="20"/>
                <w:szCs w:val="20"/>
              </w:rPr>
              <w:t>»,  2007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5-8, базовый</w:t>
            </w:r>
          </w:p>
        </w:tc>
      </w:tr>
    </w:tbl>
    <w:p w:rsidR="00ED49B1" w:rsidRDefault="00ED49B1" w:rsidP="00ED49B1">
      <w:pPr>
        <w:pStyle w:val="af3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D207F" w:rsidRPr="002B4A3B" w:rsidRDefault="00CD207F" w:rsidP="002B4A3B">
      <w:pPr>
        <w:pStyle w:val="af3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2B4A3B">
        <w:rPr>
          <w:rFonts w:ascii="Times New Roman" w:hAnsi="Times New Roman"/>
          <w:b/>
          <w:bCs/>
          <w:i/>
          <w:iCs/>
          <w:sz w:val="28"/>
          <w:szCs w:val="24"/>
        </w:rPr>
        <w:t xml:space="preserve">Сведения  об  УМК,  </w:t>
      </w:r>
      <w:proofErr w:type="gramStart"/>
      <w:r w:rsidRPr="002B4A3B">
        <w:rPr>
          <w:rFonts w:ascii="Times New Roman" w:hAnsi="Times New Roman"/>
          <w:b/>
          <w:bCs/>
          <w:i/>
          <w:iCs/>
          <w:sz w:val="28"/>
          <w:szCs w:val="24"/>
        </w:rPr>
        <w:t>испо</w:t>
      </w:r>
      <w:r w:rsidR="002B4A3B">
        <w:rPr>
          <w:rFonts w:ascii="Times New Roman" w:hAnsi="Times New Roman"/>
          <w:b/>
          <w:bCs/>
          <w:i/>
          <w:iCs/>
          <w:sz w:val="28"/>
          <w:szCs w:val="24"/>
        </w:rPr>
        <w:t>льзуемых</w:t>
      </w:r>
      <w:proofErr w:type="gramEnd"/>
      <w:r w:rsidR="002B4A3B">
        <w:rPr>
          <w:rFonts w:ascii="Times New Roman" w:hAnsi="Times New Roman"/>
          <w:b/>
          <w:bCs/>
          <w:i/>
          <w:iCs/>
          <w:sz w:val="28"/>
          <w:szCs w:val="24"/>
        </w:rPr>
        <w:t xml:space="preserve">  в  учебном  процессе.</w:t>
      </w:r>
    </w:p>
    <w:tbl>
      <w:tblPr>
        <w:tblW w:w="10065" w:type="dxa"/>
        <w:tblInd w:w="108" w:type="dxa"/>
        <w:tblLayout w:type="fixed"/>
        <w:tblLook w:val="0000"/>
      </w:tblPr>
      <w:tblGrid>
        <w:gridCol w:w="3449"/>
        <w:gridCol w:w="3072"/>
        <w:gridCol w:w="1843"/>
        <w:gridCol w:w="1701"/>
      </w:tblGrid>
      <w:tr w:rsidR="00CD207F" w:rsidRPr="00E4340A" w:rsidTr="002B4A3B">
        <w:trPr>
          <w:trHeight w:val="24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</w:rPr>
            </w:pPr>
            <w:r w:rsidRPr="002B4A3B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2B4A3B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2B4A3B">
              <w:rPr>
                <w:rFonts w:ascii="Times New Roman" w:hAnsi="Times New Roman"/>
                <w:b/>
                <w:sz w:val="24"/>
              </w:rPr>
              <w:t>/п,  Автор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</w:rPr>
            </w:pPr>
            <w:r w:rsidRPr="002B4A3B">
              <w:rPr>
                <w:rFonts w:ascii="Times New Roman" w:hAnsi="Times New Roman"/>
                <w:b/>
                <w:sz w:val="24"/>
              </w:rPr>
              <w:t>Название  учебника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</w:rPr>
            </w:pPr>
            <w:r w:rsidRPr="002B4A3B">
              <w:rPr>
                <w:rFonts w:ascii="Times New Roman" w:hAnsi="Times New Roman"/>
                <w:b/>
                <w:sz w:val="24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</w:rPr>
            </w:pPr>
            <w:r w:rsidRPr="002B4A3B">
              <w:rPr>
                <w:rFonts w:ascii="Times New Roman" w:hAnsi="Times New Roman"/>
                <w:b/>
                <w:sz w:val="24"/>
              </w:rPr>
              <w:t>Год издания</w:t>
            </w:r>
          </w:p>
        </w:tc>
      </w:tr>
      <w:tr w:rsidR="00CD207F" w:rsidRPr="003D4643" w:rsidTr="002B4A3B">
        <w:trPr>
          <w:trHeight w:val="24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2B4A3B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sz w:val="24"/>
                <w:szCs w:val="24"/>
              </w:rPr>
              <w:t>1  класс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E5741F" w:rsidRPr="002B4A3B" w:rsidRDefault="00CD207F" w:rsidP="00E5741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="00E5741F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</w:t>
            </w:r>
            <w:r w:rsidR="00E57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3.  Н.А.  </w:t>
            </w:r>
            <w:proofErr w:type="spellStart"/>
            <w:r w:rsidRPr="002B4A3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4.  Н.А.  </w:t>
            </w:r>
            <w:proofErr w:type="spellStart"/>
            <w:r w:rsidRPr="002B4A3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7. Л.А. </w:t>
            </w:r>
            <w:proofErr w:type="spellStart"/>
            <w:r w:rsidRPr="002B4A3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8. Лях В.И.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Физическая  культура 1-4 </w:t>
            </w:r>
            <w:proofErr w:type="spellStart"/>
            <w:r w:rsidRPr="002B4A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4340A" w:rsidRPr="002B4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9. Критская Е.Д.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24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2B4A3B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1Климанова Л.Ф.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Литературное чтение. Ч</w:t>
            </w:r>
            <w:r w:rsidR="00E4340A" w:rsidRPr="002B4A3B">
              <w:rPr>
                <w:rFonts w:ascii="Times New Roman" w:hAnsi="Times New Roman"/>
                <w:sz w:val="24"/>
                <w:szCs w:val="24"/>
              </w:rPr>
              <w:t>.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ED49B1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2Зеленина  Л.М.  </w:t>
            </w:r>
          </w:p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Хохлова  Т.Е.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 язык.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3Моро  М.И.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 Математика. Часть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4A3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4 Плешаков  А.А.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564493" w:rsidP="005644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Часть</w:t>
            </w:r>
            <w:proofErr w:type="gramStart"/>
            <w:r w:rsidR="00CD207F" w:rsidRPr="002B4A3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CD207F" w:rsidRPr="002B4A3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5</w:t>
            </w:r>
            <w:r w:rsidR="00A11DCB">
              <w:rPr>
                <w:rFonts w:ascii="Times New Roman" w:hAnsi="Times New Roman"/>
                <w:sz w:val="24"/>
                <w:szCs w:val="24"/>
              </w:rPr>
              <w:t>Афанасьева О.В.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A11DCB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</w:t>
            </w:r>
            <w:r w:rsidR="005644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2B4A3B">
              <w:rPr>
                <w:rFonts w:ascii="Times New Roman" w:eastAsia="Times New Roman" w:hAnsi="Times New Roman"/>
                <w:sz w:val="24"/>
                <w:szCs w:val="24"/>
              </w:rPr>
              <w:t>Коротеева  Е.И.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10. Лях В.И.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Физическая  культура 1-4 класс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2B4A3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1Зеленина  Л.М.  Хохлова  Т.Е.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язык.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 Моро  М.И.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Математика. Часть 1,2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3 Климанова  Л.Ф.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Литературное чтение.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4Афанасьева О.В.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CD207F" w:rsidRPr="002B4A3B">
              <w:rPr>
                <w:rFonts w:ascii="Times New Roman" w:hAnsi="Times New Roman"/>
                <w:sz w:val="24"/>
                <w:szCs w:val="24"/>
              </w:rPr>
              <w:t>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</w:t>
            </w:r>
            <w:r w:rsidR="005644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</w:t>
            </w:r>
            <w:r w:rsidRPr="002B4A3B">
              <w:rPr>
                <w:rFonts w:ascii="Times New Roman" w:eastAsia="Times New Roman" w:hAnsi="Times New Roman"/>
                <w:sz w:val="24"/>
                <w:szCs w:val="24"/>
              </w:rPr>
              <w:t xml:space="preserve">Горяева  Н.А.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7Геронимус  Т.М.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АСТ-Пресс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8Критская Е.Д.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Саплина Е.В.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10. Лях В.И.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Физическая  культура 1-4 класс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2B4A3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1Моро М.И.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Математика.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2Зеленина Л.М., Хохлова   Т.Е.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 язык, 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3Климанова  Л.Ф.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Литературное чтение.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13710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4Афанасьева О.В.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13710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>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13710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13710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6Кузин В.С.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7Геронимус  Т.М. 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АСТ-Пресс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8Алеев В.В.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9Данилюк  А.Я.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Основы религиозных  культур  и  светской  этики. Основы светской этики.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11. Лях В.И.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Физическая  культура 1-4 класс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2B4A3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1Ладыженская Т.А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2Курдюмова Т.Ф.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Литература. Учебник-хрестоматия, ч.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3Вигасин А.А. и др.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5Виленкин Н.Я.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6Плешаков А.А.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8Сергеева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AF0B4F">
        <w:trPr>
          <w:trHeight w:val="133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9Горяева Н.А.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AF0B4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Боголюбова В.Н.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12Матвеев  А.П. 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Физическая  культура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2B4A3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t>6  класс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1Баранов М.Т.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Литература. Учебник-хрестоматия. Ч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3Агибалова Е.В., Донской  Е.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4Данилов А.А., Косулина  Л.Г.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История России с древнейших времен до конца 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2B4A3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Боголюбова В.Н.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6Виленкин Н.Я.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7Сонин Н.И.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8Герасимова Т.П.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9Кузницов М.И.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10Сергеева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13Неменская Л.А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14Матвеев  А.П. 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Физическая  культура  6 – 7  класс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2B4A3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1Дорофеев Г.В.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2Погорелов А.В.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Геометрия 7-9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2009-1010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3Баранов  М.Т.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Литература.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5Данилов А.А.,  Косулина  Л.Г.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История России конец Х</w:t>
            </w:r>
            <w:r w:rsidRPr="002B4A3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 xml:space="preserve"> – начало Х</w:t>
            </w:r>
            <w:r w:rsidRPr="002B4A3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6Юдовская А.Я.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Новая история 1500 -1800 гг.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7Перышкин А.В.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13710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8О.Б.Афанасьева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13710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13710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13710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9КоринскаяВ.А.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10Захаров В.Б.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Биология. Многообразие живых организмов.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11Кравченко  А.И.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Русское  слово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13Сергеева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Музыка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14Синица  Н.В.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Технология.  Обслуживающий  труд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A3B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16Габриелян О.С.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6B0E52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2B4A3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1Макарычев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2ТростенцоваЛ.А.,ЛадыженскаяТ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3Громов С.В.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4Габриелян О.С.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5Юдовская А.Я.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Новая история 1800- 1918 гг.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6Данилов А.А., Косулина  Л.Г.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История России Х1Х век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7Курдюмова Т.Ф.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Литература.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8О.Б.Афанасьева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9Сонин Н.И.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Биология. Человек.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2009-2011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10Смирнов А.Т.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11Макарова  Н.В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Информатика  8-9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Питер Пресс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12Кравченко А.И.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Русское  слово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13Атанасян Л.С.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Геометрия 7-9 класс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14Баринова И.И.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6B0E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География России.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16Лях В.И.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Физическая  культура  8 – 9  класс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6B0E52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6B0E52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1ТростенцоваЛ.А.,ЛадыженскаяТ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2Атанасян Л.С.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Геометрия 7-9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6B0E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Громов С.В.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4Данилов А.А., Косулина  Л.Г.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История России ХХ век – начало  ХХ</w:t>
            </w:r>
            <w:r w:rsidRPr="002B4A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B4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5Сороко-Цюпа О.С.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История зарубежных стран ХХ век – начало ХХ</w:t>
            </w:r>
            <w:r w:rsidRPr="002B4A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B4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lastRenderedPageBreak/>
              <w:t>6 Габриелян О.С.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6B0E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Муравин К.С.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8Курдюмова Т.Ф.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Литература. Учебник-хрестоматия. Ч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9Мамонтов С.Г.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Биология. Общие закономерности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10 Дронов В.П., Ром В.Я.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География России. Население и хозяйство.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11Кравченко А.И.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Русское  слово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12Смирнов  А.Т.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13710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8О.Б.Афанасьева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13710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13710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137101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14Макарова  Н.В.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Информатика 8-9.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Питер Пресс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15Лях В.И.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Физическая  культура  8 – 9  класс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</w:tbl>
    <w:p w:rsidR="00CD207F" w:rsidRPr="003D4643" w:rsidRDefault="00CD207F" w:rsidP="000804E8">
      <w:pPr>
        <w:pStyle w:val="af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E262C">
        <w:rPr>
          <w:rFonts w:ascii="Times New Roman" w:hAnsi="Times New Roman"/>
          <w:b/>
          <w:sz w:val="24"/>
          <w:szCs w:val="24"/>
        </w:rPr>
        <w:t>VI.  Характеристика  особенностей  организации  педагогического  процесса  в  школе.</w:t>
      </w: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E262C">
        <w:rPr>
          <w:rFonts w:ascii="Times New Roman" w:hAnsi="Times New Roman"/>
          <w:b/>
          <w:i/>
          <w:iCs/>
          <w:sz w:val="24"/>
          <w:szCs w:val="24"/>
        </w:rPr>
        <w:t>Педагогические  технологии.</w:t>
      </w: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E262C">
        <w:rPr>
          <w:rFonts w:ascii="Times New Roman" w:hAnsi="Times New Roman"/>
          <w:sz w:val="24"/>
          <w:szCs w:val="24"/>
        </w:rPr>
        <w:t>Учебный  проце</w:t>
      </w:r>
      <w:proofErr w:type="gramStart"/>
      <w:r w:rsidRPr="007E262C">
        <w:rPr>
          <w:rFonts w:ascii="Times New Roman" w:hAnsi="Times New Roman"/>
          <w:sz w:val="24"/>
          <w:szCs w:val="24"/>
        </w:rPr>
        <w:t>сс  в  шк</w:t>
      </w:r>
      <w:proofErr w:type="gramEnd"/>
      <w:r w:rsidRPr="007E262C">
        <w:rPr>
          <w:rFonts w:ascii="Times New Roman" w:hAnsi="Times New Roman"/>
          <w:sz w:val="24"/>
          <w:szCs w:val="24"/>
        </w:rPr>
        <w:t>оле  строится  на  основе  принципов  личностно-ориентированного  обучения  и  воспитания,  усилия  педагогов  нацелены  на  реализацию  индивидуальных  образовательных  потребностей  каждого  школьника,  на  их  право  выбора  уровня  освоения  образовательной  программы,  темпа  учебной  деятельности,  степени  сложности  выполнения  заданий  на  уроке  и дома.  В  учебно-воспитательном  процессе  учителями  используются  следующие  методы  и  приемы: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опора  на  житейский  опыт  ребенка  и  ранее приобретенные  знания;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методы  диалога;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приемы  создания  ситуаций  коллективного  или индивидуального  выбора,  свободного  или  ограниченного учителем;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игровые  методы;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педагогические  технологии  дифференцированного обучения,  проблемного  обучения.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>При  выборе  педагогических  технологий  и  методик  обучения,  воспитания  и  развития  учащихся  учитывается  принцип  преемственности  в  использовании  педагогических  технологий  по  ступеням  обучения,  а  также  уровень  учебно-методического  обеспечения,  имеющегося  в  образовательном  учреждении,  наличие  у  учителей  необходимой  подготовки  и  желания  работать  по  конкретной  технологии.</w:t>
      </w:r>
    </w:p>
    <w:p w:rsidR="00EE3C29" w:rsidRDefault="00EE3C29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E262C">
        <w:rPr>
          <w:rFonts w:ascii="Times New Roman" w:hAnsi="Times New Roman"/>
          <w:b/>
          <w:sz w:val="24"/>
          <w:szCs w:val="24"/>
        </w:rPr>
        <w:t>В  образовательном  процессе  используются: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9"/>
        <w:gridCol w:w="2328"/>
        <w:gridCol w:w="2409"/>
        <w:gridCol w:w="2980"/>
      </w:tblGrid>
      <w:tr w:rsidR="003D51F7" w:rsidRPr="000869B8" w:rsidTr="009D791C">
        <w:tc>
          <w:tcPr>
            <w:tcW w:w="2489" w:type="dxa"/>
          </w:tcPr>
          <w:p w:rsidR="00CD207F" w:rsidRPr="002B4A3B" w:rsidRDefault="00CD207F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B4A3B">
              <w:rPr>
                <w:rFonts w:ascii="Times New Roman" w:hAnsi="Times New Roman"/>
                <w:b/>
                <w:bCs/>
                <w:sz w:val="20"/>
                <w:szCs w:val="18"/>
              </w:rPr>
              <w:t>По  организационным  формам</w:t>
            </w:r>
          </w:p>
        </w:tc>
        <w:tc>
          <w:tcPr>
            <w:tcW w:w="2328" w:type="dxa"/>
          </w:tcPr>
          <w:p w:rsidR="00CD207F" w:rsidRPr="002B4A3B" w:rsidRDefault="00CD207F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B4A3B">
              <w:rPr>
                <w:rFonts w:ascii="Times New Roman" w:hAnsi="Times New Roman"/>
                <w:b/>
                <w:bCs/>
                <w:sz w:val="20"/>
                <w:szCs w:val="18"/>
              </w:rPr>
              <w:t>По  типу  управления  познавательной  деятельностью</w:t>
            </w:r>
          </w:p>
        </w:tc>
        <w:tc>
          <w:tcPr>
            <w:tcW w:w="2409" w:type="dxa"/>
          </w:tcPr>
          <w:p w:rsidR="00CD207F" w:rsidRPr="002B4A3B" w:rsidRDefault="00CD207F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B4A3B">
              <w:rPr>
                <w:rFonts w:ascii="Times New Roman" w:hAnsi="Times New Roman"/>
                <w:b/>
                <w:bCs/>
                <w:sz w:val="20"/>
                <w:szCs w:val="18"/>
              </w:rPr>
              <w:t>По  подходу  к  ребенку</w:t>
            </w:r>
          </w:p>
        </w:tc>
        <w:tc>
          <w:tcPr>
            <w:tcW w:w="2980" w:type="dxa"/>
          </w:tcPr>
          <w:p w:rsidR="00CD207F" w:rsidRPr="002B4A3B" w:rsidRDefault="00CD207F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B4A3B">
              <w:rPr>
                <w:rFonts w:ascii="Times New Roman" w:hAnsi="Times New Roman"/>
                <w:b/>
                <w:bCs/>
                <w:sz w:val="20"/>
                <w:szCs w:val="18"/>
              </w:rPr>
              <w:t>По  преобладающему  методу</w:t>
            </w:r>
          </w:p>
        </w:tc>
      </w:tr>
      <w:tr w:rsidR="003D51F7" w:rsidTr="009D791C">
        <w:tc>
          <w:tcPr>
            <w:tcW w:w="2489" w:type="dxa"/>
          </w:tcPr>
          <w:p w:rsidR="00CD207F" w:rsidRPr="00C156AB" w:rsidRDefault="00CD207F" w:rsidP="00ED49B1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Классно-урочная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Индивидуальные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Групповые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Дифференцированного  обучения</w:t>
            </w:r>
          </w:p>
        </w:tc>
        <w:tc>
          <w:tcPr>
            <w:tcW w:w="2328" w:type="dxa"/>
          </w:tcPr>
          <w:p w:rsidR="00CD207F" w:rsidRPr="00C156AB" w:rsidRDefault="00CD207F" w:rsidP="00ED49B1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 w:rsidRPr="00C156AB">
              <w:rPr>
                <w:rFonts w:ascii="Times New Roman" w:hAnsi="Times New Roman"/>
              </w:rPr>
              <w:t>Обучение  по книге</w:t>
            </w:r>
            <w:proofErr w:type="gramEnd"/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Обучение  с  помощью  ТСО</w:t>
            </w:r>
          </w:p>
        </w:tc>
        <w:tc>
          <w:tcPr>
            <w:tcW w:w="2409" w:type="dxa"/>
          </w:tcPr>
          <w:p w:rsidR="00CD207F" w:rsidRPr="00C156AB" w:rsidRDefault="00CD207F" w:rsidP="00ED49B1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Личностно-ориентированные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Сотрудничества</w:t>
            </w:r>
          </w:p>
        </w:tc>
        <w:tc>
          <w:tcPr>
            <w:tcW w:w="2980" w:type="dxa"/>
          </w:tcPr>
          <w:p w:rsidR="00CD207F" w:rsidRPr="00C156AB" w:rsidRDefault="00CD207F" w:rsidP="00ED49B1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Объяснительно-иллюстративные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Информационные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Игровые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</w:p>
        </w:tc>
      </w:tr>
    </w:tbl>
    <w:p w:rsidR="000869B8" w:rsidRDefault="000869B8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2B4A3B" w:rsidRDefault="002B4A3B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E262C">
        <w:rPr>
          <w:rFonts w:ascii="Times New Roman" w:hAnsi="Times New Roman"/>
          <w:b/>
          <w:sz w:val="24"/>
          <w:szCs w:val="24"/>
        </w:rPr>
        <w:t>По  ступеням  обучения: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1843"/>
        <w:gridCol w:w="1843"/>
      </w:tblGrid>
      <w:tr w:rsidR="002B4A3B" w:rsidTr="009D791C">
        <w:tc>
          <w:tcPr>
            <w:tcW w:w="4111" w:type="dxa"/>
          </w:tcPr>
          <w:p w:rsidR="002B4A3B" w:rsidRPr="007E262C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E262C">
              <w:rPr>
                <w:rFonts w:ascii="Times New Roman" w:hAnsi="Times New Roman"/>
                <w:b/>
              </w:rPr>
              <w:t>Ведущие  технологии</w:t>
            </w:r>
          </w:p>
        </w:tc>
        <w:tc>
          <w:tcPr>
            <w:tcW w:w="1843" w:type="dxa"/>
          </w:tcPr>
          <w:p w:rsidR="002B4A3B" w:rsidRPr="007E262C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E262C">
              <w:rPr>
                <w:rFonts w:ascii="Times New Roman" w:hAnsi="Times New Roman"/>
                <w:b/>
              </w:rPr>
              <w:t>Начальная  школа</w:t>
            </w:r>
          </w:p>
        </w:tc>
        <w:tc>
          <w:tcPr>
            <w:tcW w:w="1843" w:type="dxa"/>
          </w:tcPr>
          <w:p w:rsidR="002B4A3B" w:rsidRPr="007E262C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E262C">
              <w:rPr>
                <w:rFonts w:ascii="Times New Roman" w:hAnsi="Times New Roman"/>
                <w:b/>
              </w:rPr>
              <w:t>Основная  школа</w:t>
            </w:r>
          </w:p>
        </w:tc>
      </w:tr>
      <w:tr w:rsidR="003D51F7" w:rsidTr="002B4A3B">
        <w:tc>
          <w:tcPr>
            <w:tcW w:w="7797" w:type="dxa"/>
            <w:gridSpan w:val="3"/>
          </w:tcPr>
          <w:p w:rsidR="00CD207F" w:rsidRPr="002B4A3B" w:rsidRDefault="00CD207F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B4A3B">
              <w:rPr>
                <w:rFonts w:ascii="Times New Roman" w:hAnsi="Times New Roman"/>
                <w:b/>
              </w:rPr>
              <w:t>Информационные  технологии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Классно-урочная  система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Лекционно-семинарская  система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lastRenderedPageBreak/>
              <w:t>Технологии  мультимедиа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Индивидуальные  консультации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Уровневая дифференциация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3D51F7" w:rsidTr="002B4A3B">
        <w:tc>
          <w:tcPr>
            <w:tcW w:w="7797" w:type="dxa"/>
            <w:gridSpan w:val="3"/>
          </w:tcPr>
          <w:p w:rsidR="00CD207F" w:rsidRPr="002B4A3B" w:rsidRDefault="00CD207F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B4A3B">
              <w:rPr>
                <w:rFonts w:ascii="Times New Roman" w:hAnsi="Times New Roman"/>
                <w:b/>
              </w:rPr>
              <w:t>Игровое  моделирование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Дидактические  игры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Работа  в  малых  группах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Проблемное  обучение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Личностно-ориентированное  обучение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</w:tbl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>Наряду  с  комбинированными  уроками,  объяснением  и  закреплением  нового  материала  учителя  используют  следующие  типы  уроков: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урок-игра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урок-путешествие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урок-презентация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урок-семинар.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>В  школе  функционирует  система  коррекционной  поддержки  личности  школьника,  включающая  в  себя  следующие  компоненты: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="00CD207F" w:rsidRPr="00EE3C29">
        <w:rPr>
          <w:rFonts w:ascii="Times New Roman" w:hAnsi="Times New Roman"/>
          <w:sz w:val="24"/>
          <w:szCs w:val="24"/>
        </w:rPr>
        <w:t>внутриклассная</w:t>
      </w:r>
      <w:proofErr w:type="spellEnd"/>
      <w:r w:rsidR="00CD207F" w:rsidRPr="00EE3C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D207F" w:rsidRPr="00EE3C29">
        <w:rPr>
          <w:rFonts w:ascii="Times New Roman" w:hAnsi="Times New Roman"/>
          <w:sz w:val="24"/>
          <w:szCs w:val="24"/>
        </w:rPr>
        <w:t>диференциация</w:t>
      </w:r>
      <w:proofErr w:type="spellEnd"/>
      <w:r w:rsidR="00CD207F" w:rsidRPr="00EE3C29">
        <w:rPr>
          <w:rFonts w:ascii="Times New Roman" w:hAnsi="Times New Roman"/>
          <w:sz w:val="24"/>
          <w:szCs w:val="24"/>
        </w:rPr>
        <w:t xml:space="preserve">  обучения  на  уроке;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коррекционная  деятельность  во  внеурочное  время (индивидуальные  и  групповые  занятия);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создание  оптимальных  условий  для  самореализации учащихся  и  педагогов.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>Использование  современных  образовательных  технологий  в  практике  обучения  является  обязательным  условием  интеллектуального,  творческого  и  нравственного  развития  учащихся.  В  последнее  время  методическая  служба  школы  занимается  вопросами  использования  личностно-ориентированных,  здоровье сберегающих,  информационно-коммуникационных  технологий  в  образовательном  процессе.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>Характеристика  изменений,  вносимых  в  организацию  педагогического  процесса  ОУ  с  учетом  нового  образовательного  заказа.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E3C29">
        <w:rPr>
          <w:rFonts w:ascii="Times New Roman" w:hAnsi="Times New Roman"/>
          <w:sz w:val="24"/>
          <w:szCs w:val="24"/>
        </w:rPr>
        <w:t xml:space="preserve">1. </w:t>
      </w:r>
      <w:r w:rsidR="00CD207F" w:rsidRPr="00EE3C29">
        <w:rPr>
          <w:rFonts w:ascii="Times New Roman" w:hAnsi="Times New Roman"/>
          <w:sz w:val="24"/>
          <w:szCs w:val="24"/>
        </w:rPr>
        <w:t>Обновление  содержания  школьного  образования: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E3C29" w:rsidRPr="00EE3C29">
        <w:rPr>
          <w:rFonts w:ascii="Times New Roman" w:hAnsi="Times New Roman"/>
          <w:sz w:val="24"/>
          <w:szCs w:val="24"/>
        </w:rPr>
        <w:t xml:space="preserve">-  </w:t>
      </w:r>
      <w:r w:rsidRPr="00EE3C29">
        <w:rPr>
          <w:rFonts w:ascii="Times New Roman" w:hAnsi="Times New Roman"/>
          <w:sz w:val="24"/>
          <w:szCs w:val="24"/>
        </w:rPr>
        <w:t>внедрение  нового  государственного  образовательного  стандарта  в  начальной  школе  (переход  на  обновленный  в  соответствии  с  ФГОС  УМК,  повышение  квалификации  учителей);</w:t>
      </w:r>
      <w:proofErr w:type="gramEnd"/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  </w:t>
      </w:r>
      <w:r w:rsidR="00EE3C29" w:rsidRPr="00EE3C29">
        <w:rPr>
          <w:rFonts w:ascii="Times New Roman" w:hAnsi="Times New Roman"/>
          <w:sz w:val="24"/>
          <w:szCs w:val="24"/>
        </w:rPr>
        <w:t xml:space="preserve">2. </w:t>
      </w:r>
      <w:r w:rsidRPr="00EE3C29">
        <w:rPr>
          <w:rFonts w:ascii="Times New Roman" w:hAnsi="Times New Roman"/>
          <w:sz w:val="24"/>
          <w:szCs w:val="24"/>
        </w:rPr>
        <w:t>Внедрение  информационно-коммуникационных  образовательных технологий (апробация  современных  образовательных  технологий, использующих  ИКТ,  внедрение  новых  форм  и  методов  ведения  урока  с применением  средств  мультимедиа, повышение  квалификации  учителей).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  </w:t>
      </w:r>
      <w:r w:rsidR="00EE3C29" w:rsidRPr="00EE3C29">
        <w:rPr>
          <w:rFonts w:ascii="Times New Roman" w:hAnsi="Times New Roman"/>
          <w:sz w:val="24"/>
          <w:szCs w:val="24"/>
        </w:rPr>
        <w:t xml:space="preserve">3. </w:t>
      </w:r>
      <w:r w:rsidRPr="00EE3C29">
        <w:rPr>
          <w:rFonts w:ascii="Times New Roman" w:hAnsi="Times New Roman"/>
          <w:sz w:val="24"/>
          <w:szCs w:val="24"/>
        </w:rPr>
        <w:t xml:space="preserve">Внедрение  современных  педагогических  технологий  в  образовательный  процесс  в  соответствии  с  требованиями  ФГОС,  в  том  числе  технологий,  основанных на  </w:t>
      </w:r>
      <w:proofErr w:type="spellStart"/>
      <w:r w:rsidRPr="00EE3C29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E3C29">
        <w:rPr>
          <w:rFonts w:ascii="Times New Roman" w:hAnsi="Times New Roman"/>
          <w:sz w:val="24"/>
          <w:szCs w:val="24"/>
        </w:rPr>
        <w:t>компетентностном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  подходе  к  обучению,  </w:t>
      </w:r>
      <w:proofErr w:type="spellStart"/>
      <w:r w:rsidRPr="00EE3C2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  технологий.</w:t>
      </w:r>
    </w:p>
    <w:p w:rsidR="007E262C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  </w:t>
      </w:r>
      <w:r w:rsidR="00EE3C29" w:rsidRPr="00EE3C29">
        <w:rPr>
          <w:rFonts w:ascii="Times New Roman" w:hAnsi="Times New Roman"/>
          <w:sz w:val="24"/>
          <w:szCs w:val="24"/>
        </w:rPr>
        <w:t xml:space="preserve">4. </w:t>
      </w:r>
      <w:r w:rsidRPr="00EE3C29">
        <w:rPr>
          <w:rFonts w:ascii="Times New Roman" w:hAnsi="Times New Roman"/>
          <w:sz w:val="24"/>
          <w:szCs w:val="24"/>
        </w:rPr>
        <w:t>Совершенствование  научно-методической  службы школы (совершенствование  системы  внутришкольного контроля,  работы  школьных методических  объединений).</w:t>
      </w:r>
    </w:p>
    <w:p w:rsidR="00EE3C29" w:rsidRPr="00EE3C29" w:rsidRDefault="00EE3C29" w:rsidP="000804E8">
      <w:pPr>
        <w:pStyle w:val="af3"/>
        <w:jc w:val="both"/>
        <w:rPr>
          <w:rFonts w:ascii="Times New Roman" w:hAnsi="Times New Roman"/>
          <w:b/>
          <w:sz w:val="16"/>
          <w:szCs w:val="16"/>
        </w:rPr>
      </w:pP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Обеспечение  преем</w:t>
      </w:r>
      <w:r w:rsidR="00A073CC">
        <w:rPr>
          <w:rFonts w:ascii="Times New Roman" w:hAnsi="Times New Roman"/>
          <w:b/>
          <w:sz w:val="24"/>
          <w:szCs w:val="24"/>
        </w:rPr>
        <w:t>ственности  образования  на  1-2</w:t>
      </w:r>
      <w:r w:rsidRPr="00EE3C29">
        <w:rPr>
          <w:rFonts w:ascii="Times New Roman" w:hAnsi="Times New Roman"/>
          <w:b/>
          <w:sz w:val="24"/>
          <w:szCs w:val="24"/>
        </w:rPr>
        <w:t xml:space="preserve">  ступенях.  Адаптация  учащихся.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Проблема  преемственности  в  обучении  должна  рассматриваться  не  только  с  позиции  непрерывности  учебного  материала,  но  и  с  позиции  личностных  и  </w:t>
      </w:r>
      <w:proofErr w:type="spellStart"/>
      <w:r w:rsidRPr="00EE3C29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  преобразований  учеников.  В  «школьном»  периоде  образования  существуют  три  проблемных  периода  образовательного  процесса: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«запуск»  первоклассников;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A073CC">
        <w:rPr>
          <w:rFonts w:ascii="Times New Roman" w:hAnsi="Times New Roman"/>
          <w:sz w:val="24"/>
          <w:szCs w:val="24"/>
        </w:rPr>
        <w:t>адаптация  пятиклассников;</w:t>
      </w:r>
      <w:r w:rsidR="00CD207F" w:rsidRPr="00EE3C29">
        <w:rPr>
          <w:rFonts w:ascii="Times New Roman" w:hAnsi="Times New Roman"/>
          <w:sz w:val="24"/>
          <w:szCs w:val="24"/>
        </w:rPr>
        <w:t xml:space="preserve">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Адаптация  ребенка  рассматривается  большинством  исследователей  как  процесс  активного  приспособления  индивида  к  условиям  социальной  среды  и  как  результат  этого  процесса.  В  основном,  адаптацию  связывают  с  периодами  кардинальной  смены  деятельности  индивида  и  </w:t>
      </w:r>
      <w:r w:rsidRPr="009D791C">
        <w:rPr>
          <w:rFonts w:ascii="Times New Roman" w:hAnsi="Times New Roman"/>
          <w:sz w:val="24"/>
          <w:szCs w:val="24"/>
        </w:rPr>
        <w:lastRenderedPageBreak/>
        <w:t xml:space="preserve">его  социального  окружения.  Существует  три  переломных  момента,  которые  ребенок  проходит  в  процессе  обучения  в  школе:  это  поступление  в  первый  класс,  переход  из  начальной  школы  в  </w:t>
      </w:r>
      <w:proofErr w:type="gramStart"/>
      <w:r w:rsidRPr="009D791C">
        <w:rPr>
          <w:rFonts w:ascii="Times New Roman" w:hAnsi="Times New Roman"/>
          <w:sz w:val="24"/>
          <w:szCs w:val="24"/>
        </w:rPr>
        <w:t>основную</w:t>
      </w:r>
      <w:proofErr w:type="gramEnd"/>
      <w:r w:rsidRPr="009D791C">
        <w:rPr>
          <w:rFonts w:ascii="Times New Roman" w:hAnsi="Times New Roman"/>
          <w:sz w:val="24"/>
          <w:szCs w:val="24"/>
        </w:rPr>
        <w:t xml:space="preserve">  (5 </w:t>
      </w:r>
      <w:r w:rsidR="00A073CC">
        <w:rPr>
          <w:rFonts w:ascii="Times New Roman" w:hAnsi="Times New Roman"/>
          <w:sz w:val="24"/>
          <w:szCs w:val="24"/>
        </w:rPr>
        <w:t xml:space="preserve"> класс).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i/>
          <w:iCs/>
          <w:sz w:val="24"/>
          <w:szCs w:val="24"/>
        </w:rPr>
      </w:pPr>
      <w:r w:rsidRPr="009D791C">
        <w:rPr>
          <w:rFonts w:ascii="Times New Roman" w:hAnsi="Times New Roman"/>
          <w:i/>
          <w:iCs/>
          <w:sz w:val="24"/>
          <w:szCs w:val="24"/>
        </w:rPr>
        <w:t>Адаптация первоклассников  к  школе.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В  школе  работает  подготовительная  группа,  посещая  которую  дети  готовятся  к  школе.  Ведет  эту  группу  учитель,  который  будет  работать  с  детьми  в  первом  классе.  Главная  задача  учителя  -  поддержание  и  развитие  стремления  учиться,  узнавать  новое.  Учитель  знакомится  с  детьми,  дети  адаптируются  к  новому  детскому  коллективу,  и  процесс  адаптации  к  школе  протекает  в  первом  классе  быстрее.  Труднее  проходит  учебная  адаптация  -  усложнение  программы,  другая  система  учебных  требований  и  т.п.  В  процессе  работы  подготовительной  группы  психолог  школы  проводит  диагностику  уровня  готовности  к  обучению  будущих  первоклассников.  Те  дети,  которые  имеют  уровень  готовности  ниже  среднего,  в  течение  обучения  в  первом  классе  посещают  индивидуальные  коррекционно-развивающие  занятия  с  учителем  и  педагогом-психологом.  Психологической  службой  школы  проводится  цикл  занятий  с  родителями  будущих  первоклассников,  цель  которых  развитие  межличностного  взаимодействия  в  группе  первоклассников  в  период  адаптации  к  школе,  оценка  готовности  учащихся  к  обучению  в  первом  классе,  их  познавательных  и  </w:t>
      </w:r>
      <w:proofErr w:type="spellStart"/>
      <w:r w:rsidRPr="009D791C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9D791C">
        <w:rPr>
          <w:rFonts w:ascii="Times New Roman" w:hAnsi="Times New Roman"/>
          <w:sz w:val="24"/>
          <w:szCs w:val="24"/>
        </w:rPr>
        <w:t xml:space="preserve">  интересов,  оценка  семейного  окружения  будущих  первоклассников,  выработка  рекомендаций  родителям,  которых  следует  придерживаться  в  период  адаптации.  В  конце  первой  четверти  -  начале  второй  четверти  в  рамках  внутришкольного  контроля  проводится  диагностика  уровня  адаптации  первоклассников  к  обучению  в  школе,  даются  рекомендации  педагогическому  коллективу.  Задача  учителя  в  период  адаптации:  внимание  к  ребенку.  Так  как  в  начальных  классах  происходит  переход  от  ведущего  игрового  вида  деятельности  учащихся  к  учебному,  нужно  дать  возможность  ребенку  развернуть  в  себе  деятельность  воображения  посредством  включения  его  в  творческую  деятельность  (рисунок,  конструирование,  лепка  и  т.п.).  Необходимо  обеспечить  ребенку  во  всех  видах  деятельности  успех,  внимание,  эмоциональную  поддержку.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D791C">
        <w:rPr>
          <w:rFonts w:ascii="Times New Roman" w:hAnsi="Times New Roman"/>
          <w:b/>
          <w:i/>
          <w:iCs/>
          <w:sz w:val="24"/>
          <w:szCs w:val="24"/>
        </w:rPr>
        <w:t xml:space="preserve">Адаптация  при  переходе  из  начальной  школы  в  </w:t>
      </w:r>
      <w:proofErr w:type="gramStart"/>
      <w:r w:rsidRPr="009D791C">
        <w:rPr>
          <w:rFonts w:ascii="Times New Roman" w:hAnsi="Times New Roman"/>
          <w:b/>
          <w:i/>
          <w:iCs/>
          <w:sz w:val="24"/>
          <w:szCs w:val="24"/>
        </w:rPr>
        <w:t>основную</w:t>
      </w:r>
      <w:proofErr w:type="gramEnd"/>
      <w:r w:rsidRPr="009D791C">
        <w:rPr>
          <w:rFonts w:ascii="Times New Roman" w:hAnsi="Times New Roman"/>
          <w:b/>
          <w:i/>
          <w:iCs/>
          <w:sz w:val="24"/>
          <w:szCs w:val="24"/>
        </w:rPr>
        <w:t xml:space="preserve">  (5  класс).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Успешность  адаптации  школьника  к  обучению  в  5  классе  зависит  от  реализации  преемственных  связей  между  начальным  общим  и  основным  общим  образованием.  При  решении  проблемы  преемственности  вчерашнего  младшего  школьника  к  новым  условиям  обучения  в  5  классе  (кабинетная  система,  взаимодействие  с  классным  руководителем,  новые  предметы  и  учителя,  более  высокий  уровень  самостоятельности),  необходимо: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учитывать  психологические  особенности  10-11-летних  детей,  вступающих  в  подростковый  период развития;  уровень  развития  познавательной  сферы,  с которым  ребенок  перешел  в  5  класс;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анализировать  причины  неуспешного адаптационного  периода  и  возможности  (пути) преодоления  трудности  адаптации.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В  рамках  внутришкольного  контроля  в  конце  первой  четверти  проводится  диагностика  уровня  адаптации  учащихся  5  класса  к  обучению  на  второй  ступени,  педагогом-психологом  оценивается  уровень  тревожности  пятиклассников  во  время  адаптационного  периода.  Классным  руководителем  осуществляется  тесное  взаимодействие  с  учителями-предметниками,  родителями  школьников,  даются  рекомендации  по  успешному  преодолению  адаптационного  периода.</w:t>
      </w:r>
    </w:p>
    <w:p w:rsidR="009D791C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В  рамках  внутришкольного  контроля  в  конце  первой четверти  проводится  диагностика  уровня  адаптации учащихся  10  класса  на  третьей  ступени,  анализируются учебные  способности  и  возможности  десятиклассников, даются  рекомендации  родителям  по  вариантам  дальнейшей траектории  обучения  ребенка.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3C29">
        <w:rPr>
          <w:rFonts w:ascii="Times New Roman" w:hAnsi="Times New Roman"/>
          <w:b/>
          <w:bCs/>
          <w:i/>
          <w:iCs/>
          <w:sz w:val="24"/>
          <w:szCs w:val="24"/>
        </w:rPr>
        <w:t>Психологическое сопровождение образовательного процесса.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 xml:space="preserve">Цель:  </w:t>
      </w:r>
      <w:r w:rsidRPr="00EE3C29">
        <w:rPr>
          <w:rFonts w:ascii="Times New Roman" w:hAnsi="Times New Roman"/>
          <w:sz w:val="24"/>
          <w:szCs w:val="24"/>
        </w:rPr>
        <w:t xml:space="preserve">Содействовать  администрации  и  педагогическому  коллективу  в  создании  социальной  ситуации развития, способствующей развитию </w:t>
      </w:r>
      <w:proofErr w:type="spellStart"/>
      <w:r w:rsidRPr="00EE3C29">
        <w:rPr>
          <w:rFonts w:ascii="Times New Roman" w:hAnsi="Times New Roman"/>
          <w:sz w:val="24"/>
          <w:szCs w:val="24"/>
        </w:rPr>
        <w:t>культуроадаптивной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 творческой личности.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Cs/>
          <w:iCs/>
          <w:sz w:val="24"/>
          <w:szCs w:val="24"/>
        </w:rPr>
      </w:pPr>
      <w:r w:rsidRPr="00EE3C29">
        <w:rPr>
          <w:rFonts w:ascii="Times New Roman" w:hAnsi="Times New Roman"/>
          <w:bCs/>
          <w:iCs/>
          <w:sz w:val="24"/>
          <w:szCs w:val="24"/>
        </w:rPr>
        <w:t>Формы работы: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bCs/>
          <w:iCs/>
          <w:sz w:val="24"/>
          <w:szCs w:val="24"/>
        </w:rPr>
      </w:pPr>
      <w:r w:rsidRPr="00EE3C29"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="00CD207F" w:rsidRPr="00EE3C29">
        <w:rPr>
          <w:rFonts w:ascii="Times New Roman" w:hAnsi="Times New Roman"/>
          <w:bCs/>
          <w:iCs/>
          <w:sz w:val="24"/>
          <w:szCs w:val="24"/>
        </w:rPr>
        <w:t>Психологическая диагностика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bCs/>
          <w:iCs/>
          <w:sz w:val="24"/>
          <w:szCs w:val="24"/>
        </w:rPr>
      </w:pPr>
      <w:r w:rsidRPr="00EE3C29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CD207F" w:rsidRPr="00EE3C29">
        <w:rPr>
          <w:rFonts w:ascii="Times New Roman" w:hAnsi="Times New Roman"/>
          <w:bCs/>
          <w:iCs/>
          <w:sz w:val="24"/>
          <w:szCs w:val="24"/>
        </w:rPr>
        <w:t>Психологическое консультирование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bCs/>
          <w:iCs/>
          <w:sz w:val="24"/>
          <w:szCs w:val="24"/>
        </w:rPr>
      </w:pPr>
      <w:r w:rsidRPr="00EE3C29">
        <w:rPr>
          <w:rFonts w:ascii="Times New Roman" w:hAnsi="Times New Roman"/>
          <w:bCs/>
          <w:iCs/>
          <w:sz w:val="24"/>
          <w:szCs w:val="24"/>
        </w:rPr>
        <w:lastRenderedPageBreak/>
        <w:t xml:space="preserve">3. </w:t>
      </w:r>
      <w:r w:rsidR="00CD207F" w:rsidRPr="00EE3C29">
        <w:rPr>
          <w:rFonts w:ascii="Times New Roman" w:hAnsi="Times New Roman"/>
          <w:bCs/>
          <w:iCs/>
          <w:sz w:val="24"/>
          <w:szCs w:val="24"/>
        </w:rPr>
        <w:t>Психологическая коррекция</w:t>
      </w:r>
      <w:r w:rsidR="00CD207F" w:rsidRPr="00EE3C29">
        <w:rPr>
          <w:rFonts w:ascii="Times New Roman" w:hAnsi="Times New Roman"/>
          <w:bCs/>
          <w:iCs/>
          <w:sz w:val="24"/>
          <w:szCs w:val="24"/>
        </w:rPr>
        <w:tab/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bCs/>
          <w:iCs/>
          <w:sz w:val="24"/>
          <w:szCs w:val="24"/>
        </w:rPr>
      </w:pPr>
      <w:r w:rsidRPr="00EE3C29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="00CD207F" w:rsidRPr="00EE3C29">
        <w:rPr>
          <w:rFonts w:ascii="Times New Roman" w:hAnsi="Times New Roman"/>
          <w:bCs/>
          <w:iCs/>
          <w:sz w:val="24"/>
          <w:szCs w:val="24"/>
        </w:rPr>
        <w:t>Психологическое просвещение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bCs/>
          <w:iCs/>
          <w:sz w:val="24"/>
          <w:szCs w:val="24"/>
        </w:rPr>
      </w:pPr>
      <w:r w:rsidRPr="00EE3C29">
        <w:rPr>
          <w:rFonts w:ascii="Times New Roman" w:hAnsi="Times New Roman"/>
          <w:bCs/>
          <w:iCs/>
          <w:sz w:val="24"/>
          <w:szCs w:val="24"/>
        </w:rPr>
        <w:t xml:space="preserve">5. </w:t>
      </w:r>
      <w:r w:rsidR="00CD207F" w:rsidRPr="00EE3C29">
        <w:rPr>
          <w:rFonts w:ascii="Times New Roman" w:hAnsi="Times New Roman"/>
          <w:bCs/>
          <w:iCs/>
          <w:sz w:val="24"/>
          <w:szCs w:val="24"/>
        </w:rPr>
        <w:t>Психологическая профилактика.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>Психологическая диагностика.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 xml:space="preserve">   Цель:</w:t>
      </w:r>
      <w:r w:rsidRPr="009D791C">
        <w:rPr>
          <w:rFonts w:ascii="Times New Roman" w:hAnsi="Times New Roman"/>
          <w:sz w:val="24"/>
          <w:szCs w:val="24"/>
        </w:rPr>
        <w:t xml:space="preserve"> обеспечить психологический анализ социальной ситуации развития в рамках внедрения образовательной программы школы на каждой образовательной ступени через разработку реализацию диагностических исследований. 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 xml:space="preserve">   Задачи: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1.  Организовать психолого-педагогическое изучение </w:t>
      </w:r>
      <w:proofErr w:type="gramStart"/>
      <w:r w:rsidRPr="009D7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791C">
        <w:rPr>
          <w:rFonts w:ascii="Times New Roman" w:hAnsi="Times New Roman"/>
          <w:sz w:val="24"/>
          <w:szCs w:val="24"/>
        </w:rPr>
        <w:t xml:space="preserve"> на каждой образовательной ступени;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2.  Выявить причины и механизмы нарушений в обучении, развитии, адаптации и социализации учеников школы;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3.  Определить индивидуально-психологические особенности и склонности личности обучающихся, их потенциальные </w:t>
      </w:r>
      <w:proofErr w:type="gramStart"/>
      <w:r w:rsidRPr="009D791C">
        <w:rPr>
          <w:rFonts w:ascii="Times New Roman" w:hAnsi="Times New Roman"/>
          <w:sz w:val="24"/>
          <w:szCs w:val="24"/>
        </w:rPr>
        <w:t>возможности к самообразованию</w:t>
      </w:r>
      <w:proofErr w:type="gramEnd"/>
      <w:r w:rsidRPr="009D791C">
        <w:rPr>
          <w:rFonts w:ascii="Times New Roman" w:hAnsi="Times New Roman"/>
          <w:sz w:val="24"/>
          <w:szCs w:val="24"/>
        </w:rPr>
        <w:t>, саморазвитию, к личностному и профессиональному самоопределению.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>Психологическое консультирование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    </w:t>
      </w:r>
      <w:r w:rsidRPr="00A073CC">
        <w:rPr>
          <w:rFonts w:ascii="Times New Roman" w:hAnsi="Times New Roman"/>
          <w:b/>
          <w:sz w:val="24"/>
          <w:szCs w:val="24"/>
        </w:rPr>
        <w:t>Цель:</w:t>
      </w:r>
      <w:r w:rsidRPr="009D791C">
        <w:rPr>
          <w:rFonts w:ascii="Times New Roman" w:hAnsi="Times New Roman"/>
          <w:sz w:val="24"/>
          <w:szCs w:val="24"/>
        </w:rPr>
        <w:t xml:space="preserve"> оказание помощи обучающимся, педагогам, родителям (законным представителям)  в вопросах развития, обучения и воспитания посредством психологического консультирования.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>Психологическая коррекция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>Цель:</w:t>
      </w:r>
      <w:r w:rsidRPr="009D791C">
        <w:rPr>
          <w:rFonts w:ascii="Times New Roman" w:hAnsi="Times New Roman"/>
          <w:sz w:val="24"/>
          <w:szCs w:val="24"/>
        </w:rPr>
        <w:t xml:space="preserve"> обеспечить помощь </w:t>
      </w:r>
      <w:proofErr w:type="gramStart"/>
      <w:r w:rsidRPr="009D791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D791C">
        <w:rPr>
          <w:rFonts w:ascii="Times New Roman" w:hAnsi="Times New Roman"/>
          <w:sz w:val="24"/>
          <w:szCs w:val="24"/>
        </w:rPr>
        <w:t>, имеющим проблемы в обучении, воспитании и развитии, нуждающихся в психолого-педагогическом сопровождении.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 xml:space="preserve">   Задачи: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1.  Организация психологического сопровождения детей нуждающихся в индивидуальной и групповой психологической коррекции;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2. Организация работы с детьми  группы  риска  и стоящими на </w:t>
      </w:r>
      <w:proofErr w:type="spellStart"/>
      <w:r w:rsidRPr="009D791C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9D791C">
        <w:rPr>
          <w:rFonts w:ascii="Times New Roman" w:hAnsi="Times New Roman"/>
          <w:sz w:val="24"/>
          <w:szCs w:val="24"/>
        </w:rPr>
        <w:t xml:space="preserve">  контроле.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>Психологическое просвещение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>Цель:</w:t>
      </w:r>
      <w:r w:rsidRPr="009D791C">
        <w:rPr>
          <w:rFonts w:ascii="Times New Roman" w:hAnsi="Times New Roman"/>
          <w:sz w:val="24"/>
          <w:szCs w:val="24"/>
        </w:rPr>
        <w:t xml:space="preserve"> содействовать в приобретении обучающимися, педагогами, родителями (законными представителями) психологических знаний умений и навыков, необходимых для успешного взаимодействия с окружающим миром.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 xml:space="preserve">   Задачи: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1.</w:t>
      </w:r>
      <w:r w:rsidR="00CD207F" w:rsidRPr="009D791C">
        <w:rPr>
          <w:rFonts w:ascii="Times New Roman" w:hAnsi="Times New Roman"/>
          <w:sz w:val="24"/>
          <w:szCs w:val="24"/>
        </w:rPr>
        <w:t>Организовать деятельность по своевременному предупреждению возможных нарушений в становлении личности и развитии интеллекта обучающихся;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2.</w:t>
      </w:r>
      <w:r w:rsidR="00CD207F" w:rsidRPr="009D791C">
        <w:rPr>
          <w:rFonts w:ascii="Times New Roman" w:hAnsi="Times New Roman"/>
          <w:sz w:val="24"/>
          <w:szCs w:val="24"/>
        </w:rPr>
        <w:t>Формировать у обучающихся, педагогов, родителей (законных представителей) потребности в психологических знаниях, желания использовать их в интересах собственного развития через проведение индивидуальных и групповых консультаций.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3.</w:t>
      </w:r>
      <w:r w:rsidR="00CD207F" w:rsidRPr="009D791C">
        <w:rPr>
          <w:rFonts w:ascii="Times New Roman" w:hAnsi="Times New Roman"/>
          <w:sz w:val="24"/>
          <w:szCs w:val="24"/>
        </w:rPr>
        <w:t>Содействовать распространению и внедрению в практику достижений в области отечественной и зарубежной психологии чрез проведение семинаров с педагогами.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9D791C">
        <w:rPr>
          <w:rFonts w:ascii="Times New Roman" w:hAnsi="Times New Roman"/>
          <w:b/>
          <w:sz w:val="24"/>
          <w:szCs w:val="24"/>
        </w:rPr>
        <w:t>Психологическая профилактика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b/>
          <w:sz w:val="24"/>
          <w:szCs w:val="24"/>
        </w:rPr>
        <w:t xml:space="preserve">Цель: </w:t>
      </w:r>
      <w:r w:rsidRPr="009D791C">
        <w:rPr>
          <w:rFonts w:ascii="Times New Roman" w:hAnsi="Times New Roman"/>
          <w:sz w:val="24"/>
          <w:szCs w:val="24"/>
        </w:rPr>
        <w:t>обеспечить формирование у обучающихся принципов взаимопомощи, толерантности, милосердия, ответственности, способности к активному социальному взаимодействию без ущемления прав и свобод другой личности  через организацию уроков профилактики, совместную деятельность с другими специалистами.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b/>
          <w:i/>
          <w:sz w:val="24"/>
          <w:szCs w:val="24"/>
        </w:rPr>
      </w:pPr>
      <w:r w:rsidRPr="009D791C">
        <w:rPr>
          <w:rFonts w:ascii="Times New Roman" w:hAnsi="Times New Roman"/>
          <w:b/>
          <w:i/>
          <w:sz w:val="24"/>
          <w:szCs w:val="24"/>
        </w:rPr>
        <w:t>Разработка  регламента  (режима)  деятельности  ОУ  с  учетом  медико-психологических  рекомендаций  и  нормативных  предписаний  по  обеспечению  санитарно-гигиенических  условий.</w:t>
      </w:r>
    </w:p>
    <w:p w:rsidR="00CD207F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Режим  работы  школы:</w:t>
      </w:r>
    </w:p>
    <w:p w:rsidR="00C87191" w:rsidRDefault="00C87191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  <w:sectPr w:rsidR="00C87191" w:rsidSect="00A073CC">
          <w:pgSz w:w="11906" w:h="16838"/>
          <w:pgMar w:top="851" w:right="849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7F36B8" w:rsidRPr="00EE3C29" w:rsidRDefault="007F36B8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 смена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1  урок  -  8-</w:t>
      </w:r>
      <w:r w:rsidR="00193692" w:rsidRPr="009D791C">
        <w:rPr>
          <w:rFonts w:ascii="Times New Roman" w:hAnsi="Times New Roman"/>
          <w:sz w:val="24"/>
          <w:szCs w:val="24"/>
        </w:rPr>
        <w:t>0</w:t>
      </w:r>
      <w:r w:rsidRPr="009D791C">
        <w:rPr>
          <w:rFonts w:ascii="Times New Roman" w:hAnsi="Times New Roman"/>
          <w:sz w:val="24"/>
          <w:szCs w:val="24"/>
        </w:rPr>
        <w:t xml:space="preserve">0  -  </w:t>
      </w:r>
      <w:r w:rsidR="00193692" w:rsidRPr="009D791C">
        <w:rPr>
          <w:rFonts w:ascii="Times New Roman" w:hAnsi="Times New Roman"/>
          <w:sz w:val="24"/>
          <w:szCs w:val="24"/>
        </w:rPr>
        <w:t>8</w:t>
      </w:r>
      <w:r w:rsidRPr="009D791C">
        <w:rPr>
          <w:rFonts w:ascii="Times New Roman" w:hAnsi="Times New Roman"/>
          <w:sz w:val="24"/>
          <w:szCs w:val="24"/>
        </w:rPr>
        <w:t>-</w:t>
      </w:r>
      <w:r w:rsidR="00193692" w:rsidRPr="009D791C">
        <w:rPr>
          <w:rFonts w:ascii="Times New Roman" w:hAnsi="Times New Roman"/>
          <w:sz w:val="24"/>
          <w:szCs w:val="24"/>
        </w:rPr>
        <w:t>4</w:t>
      </w:r>
      <w:r w:rsidRPr="009D791C">
        <w:rPr>
          <w:rFonts w:ascii="Times New Roman" w:hAnsi="Times New Roman"/>
          <w:sz w:val="24"/>
          <w:szCs w:val="24"/>
        </w:rPr>
        <w:t>5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2  урок  -  </w:t>
      </w:r>
      <w:r w:rsidR="00193692" w:rsidRPr="009D791C">
        <w:rPr>
          <w:rFonts w:ascii="Times New Roman" w:hAnsi="Times New Roman"/>
          <w:sz w:val="24"/>
          <w:szCs w:val="24"/>
        </w:rPr>
        <w:t>8</w:t>
      </w:r>
      <w:r w:rsidRPr="009D791C">
        <w:rPr>
          <w:rFonts w:ascii="Times New Roman" w:hAnsi="Times New Roman"/>
          <w:sz w:val="24"/>
          <w:szCs w:val="24"/>
        </w:rPr>
        <w:t>-</w:t>
      </w:r>
      <w:r w:rsidR="00193692" w:rsidRPr="009D791C">
        <w:rPr>
          <w:rFonts w:ascii="Times New Roman" w:hAnsi="Times New Roman"/>
          <w:sz w:val="24"/>
          <w:szCs w:val="24"/>
        </w:rPr>
        <w:t>5</w:t>
      </w:r>
      <w:r w:rsidR="00A073CC">
        <w:rPr>
          <w:rFonts w:ascii="Times New Roman" w:hAnsi="Times New Roman"/>
          <w:sz w:val="24"/>
          <w:szCs w:val="24"/>
        </w:rPr>
        <w:t>0</w:t>
      </w:r>
      <w:r w:rsidRPr="009D791C">
        <w:rPr>
          <w:rFonts w:ascii="Times New Roman" w:hAnsi="Times New Roman"/>
          <w:sz w:val="24"/>
          <w:szCs w:val="24"/>
        </w:rPr>
        <w:t xml:space="preserve">  -  </w:t>
      </w:r>
      <w:r w:rsidR="00193692" w:rsidRPr="009D791C">
        <w:rPr>
          <w:rFonts w:ascii="Times New Roman" w:hAnsi="Times New Roman"/>
          <w:sz w:val="24"/>
          <w:szCs w:val="24"/>
        </w:rPr>
        <w:t>9</w:t>
      </w:r>
      <w:r w:rsidRPr="009D791C">
        <w:rPr>
          <w:rFonts w:ascii="Times New Roman" w:hAnsi="Times New Roman"/>
          <w:sz w:val="24"/>
          <w:szCs w:val="24"/>
        </w:rPr>
        <w:t>-</w:t>
      </w:r>
      <w:r w:rsidR="00A073CC">
        <w:rPr>
          <w:rFonts w:ascii="Times New Roman" w:hAnsi="Times New Roman"/>
          <w:sz w:val="24"/>
          <w:szCs w:val="24"/>
        </w:rPr>
        <w:t>35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3  урок  -  </w:t>
      </w:r>
      <w:r w:rsidR="00193692" w:rsidRPr="009D791C">
        <w:rPr>
          <w:rFonts w:ascii="Times New Roman" w:hAnsi="Times New Roman"/>
          <w:sz w:val="24"/>
          <w:szCs w:val="24"/>
        </w:rPr>
        <w:t>9</w:t>
      </w:r>
      <w:r w:rsidRPr="009D791C">
        <w:rPr>
          <w:rFonts w:ascii="Times New Roman" w:hAnsi="Times New Roman"/>
          <w:sz w:val="24"/>
          <w:szCs w:val="24"/>
        </w:rPr>
        <w:t>-</w:t>
      </w:r>
      <w:r w:rsidR="00A073CC">
        <w:rPr>
          <w:rFonts w:ascii="Times New Roman" w:hAnsi="Times New Roman"/>
          <w:sz w:val="24"/>
          <w:szCs w:val="24"/>
        </w:rPr>
        <w:t>4</w:t>
      </w:r>
      <w:r w:rsidR="00193692" w:rsidRPr="009D791C">
        <w:rPr>
          <w:rFonts w:ascii="Times New Roman" w:hAnsi="Times New Roman"/>
          <w:sz w:val="24"/>
          <w:szCs w:val="24"/>
        </w:rPr>
        <w:t>0</w:t>
      </w:r>
      <w:r w:rsidRPr="009D791C">
        <w:rPr>
          <w:rFonts w:ascii="Times New Roman" w:hAnsi="Times New Roman"/>
          <w:sz w:val="24"/>
          <w:szCs w:val="24"/>
        </w:rPr>
        <w:t xml:space="preserve">  -  1</w:t>
      </w:r>
      <w:r w:rsidR="00193692" w:rsidRPr="009D791C">
        <w:rPr>
          <w:rFonts w:ascii="Times New Roman" w:hAnsi="Times New Roman"/>
          <w:sz w:val="24"/>
          <w:szCs w:val="24"/>
        </w:rPr>
        <w:t>0</w:t>
      </w:r>
      <w:r w:rsidRPr="009D791C">
        <w:rPr>
          <w:rFonts w:ascii="Times New Roman" w:hAnsi="Times New Roman"/>
          <w:sz w:val="24"/>
          <w:szCs w:val="24"/>
        </w:rPr>
        <w:t>-</w:t>
      </w:r>
      <w:r w:rsidR="00A073CC">
        <w:rPr>
          <w:rFonts w:ascii="Times New Roman" w:hAnsi="Times New Roman"/>
          <w:sz w:val="24"/>
          <w:szCs w:val="24"/>
        </w:rPr>
        <w:t>2</w:t>
      </w:r>
      <w:r w:rsidRPr="009D791C">
        <w:rPr>
          <w:rFonts w:ascii="Times New Roman" w:hAnsi="Times New Roman"/>
          <w:sz w:val="24"/>
          <w:szCs w:val="24"/>
        </w:rPr>
        <w:t>5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4  урок  -  1</w:t>
      </w:r>
      <w:r w:rsidR="00193692" w:rsidRPr="009D791C">
        <w:rPr>
          <w:rFonts w:ascii="Times New Roman" w:hAnsi="Times New Roman"/>
          <w:sz w:val="24"/>
          <w:szCs w:val="24"/>
        </w:rPr>
        <w:t>0-</w:t>
      </w:r>
      <w:r w:rsidR="00A073CC">
        <w:rPr>
          <w:rFonts w:ascii="Times New Roman" w:hAnsi="Times New Roman"/>
          <w:sz w:val="24"/>
          <w:szCs w:val="24"/>
        </w:rPr>
        <w:t>4</w:t>
      </w:r>
      <w:r w:rsidR="00193692" w:rsidRPr="009D791C">
        <w:rPr>
          <w:rFonts w:ascii="Times New Roman" w:hAnsi="Times New Roman"/>
          <w:sz w:val="24"/>
          <w:szCs w:val="24"/>
        </w:rPr>
        <w:t>0</w:t>
      </w:r>
      <w:r w:rsidRPr="009D791C">
        <w:rPr>
          <w:rFonts w:ascii="Times New Roman" w:hAnsi="Times New Roman"/>
          <w:sz w:val="24"/>
          <w:szCs w:val="24"/>
        </w:rPr>
        <w:t xml:space="preserve">  -  1</w:t>
      </w:r>
      <w:r w:rsidR="00193692" w:rsidRPr="009D791C">
        <w:rPr>
          <w:rFonts w:ascii="Times New Roman" w:hAnsi="Times New Roman"/>
          <w:sz w:val="24"/>
          <w:szCs w:val="24"/>
        </w:rPr>
        <w:t>1</w:t>
      </w:r>
      <w:r w:rsidRPr="009D791C">
        <w:rPr>
          <w:rFonts w:ascii="Times New Roman" w:hAnsi="Times New Roman"/>
          <w:sz w:val="24"/>
          <w:szCs w:val="24"/>
        </w:rPr>
        <w:t>-</w:t>
      </w:r>
      <w:r w:rsidR="00A073CC">
        <w:rPr>
          <w:rFonts w:ascii="Times New Roman" w:hAnsi="Times New Roman"/>
          <w:sz w:val="24"/>
          <w:szCs w:val="24"/>
        </w:rPr>
        <w:t>2</w:t>
      </w:r>
      <w:r w:rsidR="00193692" w:rsidRPr="009D791C">
        <w:rPr>
          <w:rFonts w:ascii="Times New Roman" w:hAnsi="Times New Roman"/>
          <w:sz w:val="24"/>
          <w:szCs w:val="24"/>
        </w:rPr>
        <w:t>5</w:t>
      </w:r>
    </w:p>
    <w:p w:rsidR="00CD207F" w:rsidRPr="009D791C" w:rsidRDefault="00A073C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 урок  -  11-30</w:t>
      </w:r>
      <w:r w:rsidR="00CD207F" w:rsidRPr="009D791C">
        <w:rPr>
          <w:rFonts w:ascii="Times New Roman" w:hAnsi="Times New Roman"/>
          <w:sz w:val="24"/>
          <w:szCs w:val="24"/>
        </w:rPr>
        <w:t xml:space="preserve">  -  1</w:t>
      </w:r>
      <w:r>
        <w:rPr>
          <w:rFonts w:ascii="Times New Roman" w:hAnsi="Times New Roman"/>
          <w:sz w:val="24"/>
          <w:szCs w:val="24"/>
        </w:rPr>
        <w:t>2-15</w:t>
      </w:r>
    </w:p>
    <w:p w:rsidR="00CD207F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6  урок  -  1</w:t>
      </w:r>
      <w:r w:rsidR="00193692" w:rsidRPr="009D791C">
        <w:rPr>
          <w:rFonts w:ascii="Times New Roman" w:hAnsi="Times New Roman"/>
          <w:sz w:val="24"/>
          <w:szCs w:val="24"/>
        </w:rPr>
        <w:t>2</w:t>
      </w:r>
      <w:r w:rsidRPr="009D791C">
        <w:rPr>
          <w:rFonts w:ascii="Times New Roman" w:hAnsi="Times New Roman"/>
          <w:sz w:val="24"/>
          <w:szCs w:val="24"/>
        </w:rPr>
        <w:t>-</w:t>
      </w:r>
      <w:r w:rsidR="00A073CC">
        <w:rPr>
          <w:rFonts w:ascii="Times New Roman" w:hAnsi="Times New Roman"/>
          <w:sz w:val="24"/>
          <w:szCs w:val="24"/>
        </w:rPr>
        <w:t>20</w:t>
      </w:r>
      <w:r w:rsidRPr="009D791C">
        <w:rPr>
          <w:rFonts w:ascii="Times New Roman" w:hAnsi="Times New Roman"/>
          <w:sz w:val="24"/>
          <w:szCs w:val="24"/>
        </w:rPr>
        <w:t xml:space="preserve">  -  1</w:t>
      </w:r>
      <w:r w:rsidR="00193692" w:rsidRPr="009D791C">
        <w:rPr>
          <w:rFonts w:ascii="Times New Roman" w:hAnsi="Times New Roman"/>
          <w:sz w:val="24"/>
          <w:szCs w:val="24"/>
        </w:rPr>
        <w:t>3</w:t>
      </w:r>
      <w:r w:rsidRPr="009D791C">
        <w:rPr>
          <w:rFonts w:ascii="Times New Roman" w:hAnsi="Times New Roman"/>
          <w:sz w:val="24"/>
          <w:szCs w:val="24"/>
        </w:rPr>
        <w:t>-</w:t>
      </w:r>
      <w:r w:rsidR="00A073CC">
        <w:rPr>
          <w:rFonts w:ascii="Times New Roman" w:hAnsi="Times New Roman"/>
          <w:sz w:val="24"/>
          <w:szCs w:val="24"/>
        </w:rPr>
        <w:t>05</w:t>
      </w:r>
    </w:p>
    <w:p w:rsidR="007F36B8" w:rsidRDefault="007F36B8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F36B8">
        <w:rPr>
          <w:rFonts w:ascii="Times New Roman" w:hAnsi="Times New Roman"/>
          <w:b/>
          <w:sz w:val="24"/>
          <w:szCs w:val="24"/>
        </w:rPr>
        <w:lastRenderedPageBreak/>
        <w:t>2 смена</w:t>
      </w:r>
    </w:p>
    <w:p w:rsidR="007F36B8" w:rsidRDefault="007F36B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 урок – 12-20 – 13-05</w:t>
      </w:r>
    </w:p>
    <w:p w:rsidR="007F36B8" w:rsidRDefault="007F36B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урок – 13-10 – 13-55</w:t>
      </w:r>
    </w:p>
    <w:p w:rsidR="007F36B8" w:rsidRDefault="007F36B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урок – 14-10 </w:t>
      </w:r>
      <w:r w:rsidR="006B0E5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</w:t>
      </w:r>
      <w:r w:rsidR="006B0E52">
        <w:rPr>
          <w:rFonts w:ascii="Times New Roman" w:hAnsi="Times New Roman"/>
          <w:sz w:val="24"/>
          <w:szCs w:val="24"/>
        </w:rPr>
        <w:t>4-55</w:t>
      </w:r>
    </w:p>
    <w:p w:rsidR="006B0E52" w:rsidRDefault="006B0E52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урок – 15-00 – 15-45</w:t>
      </w:r>
    </w:p>
    <w:p w:rsidR="006B0E52" w:rsidRDefault="006B0E52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урок – 15-50 – 16-35</w:t>
      </w:r>
    </w:p>
    <w:p w:rsidR="006B0E52" w:rsidRPr="007F36B8" w:rsidRDefault="006B0E52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урок – 16-40 – 17-25</w:t>
      </w:r>
    </w:p>
    <w:p w:rsidR="00C87191" w:rsidRDefault="00C87191" w:rsidP="000804E8">
      <w:pPr>
        <w:pStyle w:val="af3"/>
        <w:jc w:val="both"/>
        <w:rPr>
          <w:rFonts w:ascii="Times New Roman" w:hAnsi="Times New Roman"/>
          <w:sz w:val="24"/>
          <w:szCs w:val="24"/>
        </w:rPr>
        <w:sectPr w:rsidR="00C87191" w:rsidSect="00C87191">
          <w:type w:val="continuous"/>
          <w:pgSz w:w="11906" w:h="16838"/>
          <w:pgMar w:top="851" w:right="849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lastRenderedPageBreak/>
        <w:t>Кружковые  занятия  и  спортивные  секции  -  с  14-00  до  1</w:t>
      </w:r>
      <w:r w:rsidR="00193692" w:rsidRPr="009D791C">
        <w:rPr>
          <w:rFonts w:ascii="Times New Roman" w:hAnsi="Times New Roman"/>
          <w:sz w:val="24"/>
          <w:szCs w:val="24"/>
        </w:rPr>
        <w:t>8</w:t>
      </w:r>
      <w:r w:rsidRPr="009D791C">
        <w:rPr>
          <w:rFonts w:ascii="Times New Roman" w:hAnsi="Times New Roman"/>
          <w:sz w:val="24"/>
          <w:szCs w:val="24"/>
        </w:rPr>
        <w:t>-00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9D791C">
        <w:rPr>
          <w:rFonts w:ascii="Times New Roman" w:hAnsi="Times New Roman"/>
          <w:b/>
          <w:sz w:val="24"/>
          <w:szCs w:val="24"/>
        </w:rPr>
        <w:lastRenderedPageBreak/>
        <w:t>VII.  Условия  реализации  образовательной  программы.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b/>
          <w:i/>
          <w:sz w:val="24"/>
          <w:szCs w:val="24"/>
        </w:rPr>
      </w:pPr>
      <w:r w:rsidRPr="009D791C">
        <w:rPr>
          <w:rFonts w:ascii="Times New Roman" w:hAnsi="Times New Roman"/>
          <w:b/>
          <w:i/>
          <w:sz w:val="24"/>
          <w:szCs w:val="24"/>
        </w:rPr>
        <w:t>Кадровое  обеспечение  выполнения  программы.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В  школе  работает  профессиональный  коллектив  педагогических  работников.  Школа  обеспечена  пед</w:t>
      </w:r>
      <w:r w:rsidR="007E262C" w:rsidRPr="009D791C">
        <w:rPr>
          <w:rFonts w:ascii="Times New Roman" w:hAnsi="Times New Roman"/>
          <w:sz w:val="24"/>
          <w:szCs w:val="24"/>
        </w:rPr>
        <w:t xml:space="preserve">агогическими </w:t>
      </w:r>
      <w:r w:rsidRPr="009D791C">
        <w:rPr>
          <w:rFonts w:ascii="Times New Roman" w:hAnsi="Times New Roman"/>
          <w:sz w:val="24"/>
          <w:szCs w:val="24"/>
        </w:rPr>
        <w:t>кадрами  полностью.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К  числу  наиболее  сильных  сторон  коллектива  можно  отнести: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сплоченность  и  работоспособность  учителей;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наличие  в  школе  творчески  работающих  учителей;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мотивация  многих  учителей  к  внесению  изменений  в  работу;</w:t>
      </w:r>
    </w:p>
    <w:p w:rsidR="000804E8" w:rsidRPr="00A073CC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проведение  в  школе  интере</w:t>
      </w:r>
      <w:r w:rsidR="00A073CC">
        <w:rPr>
          <w:rFonts w:ascii="Times New Roman" w:hAnsi="Times New Roman"/>
          <w:sz w:val="24"/>
          <w:szCs w:val="24"/>
        </w:rPr>
        <w:t>сных  творческих  дел.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Состояние  учебно-материальной  базы:</w:t>
      </w:r>
    </w:p>
    <w:tbl>
      <w:tblPr>
        <w:tblW w:w="10065" w:type="dxa"/>
        <w:tblInd w:w="108" w:type="dxa"/>
        <w:tblLayout w:type="fixed"/>
        <w:tblLook w:val="0000"/>
      </w:tblPr>
      <w:tblGrid>
        <w:gridCol w:w="1596"/>
        <w:gridCol w:w="6379"/>
        <w:gridCol w:w="2090"/>
      </w:tblGrid>
      <w:tr w:rsidR="00CD207F" w:rsidRPr="000804E8" w:rsidTr="00A073CC">
        <w:trPr>
          <w:trHeight w:val="7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0804E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4E8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0804E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4E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0804E8" w:rsidRPr="000804E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804E8">
              <w:rPr>
                <w:rFonts w:ascii="Times New Roman" w:hAnsi="Times New Roman"/>
                <w:b/>
                <w:sz w:val="24"/>
                <w:szCs w:val="24"/>
              </w:rPr>
              <w:t>пособий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0804E8" w:rsidRDefault="00CD207F" w:rsidP="000804E8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4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Таблица. Алгебра 7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Таблица. Алгебра 8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Таблица. Алгебра 9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Таблица. Геометрия 7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Таблица. Геометрия 8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«Векторы»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«Графики функций»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 «Многогранники»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 «Многоугольники»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«Производная и её применение»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 «Треугольники»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«Т</w:t>
            </w:r>
            <w:proofErr w:type="gramEnd"/>
            <w:r w:rsidRPr="007E262C">
              <w:rPr>
                <w:rFonts w:ascii="Times New Roman" w:hAnsi="Times New Roman"/>
                <w:sz w:val="24"/>
                <w:szCs w:val="24"/>
              </w:rPr>
              <w:t>ригонометрические функции»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Таблица. Английский алфавит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Таблица. Основная грамматика английского языка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Таблица. Английский алфавит в картинках.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«Основы грамматики»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 Обществознание 8-9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«Русский язык» 5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«Русский язык» 6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«Русский язык» 7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«Русский язык» 8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«Русский язык» 9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«Словарные слова»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«Имя существительное»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«Глагол»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Таблица. «Имя прилагательное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. » </w:t>
            </w:r>
            <w:proofErr w:type="gram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«История»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 Развитие Российского государства»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 « История России» 6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 « История России» 7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 « История Древнего мира» 5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«Биология»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Таблицы.«Биология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ивотные.7кл» 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Таблицы. «Биология. 6-9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«Вещества растений»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Гербарий.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Гербарий. «Деревья и кустарники»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 по ОБЖ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 Умей действовать при пожаре»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 Детям по ПДД»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Плакаты. «Правила дорожного движения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«ОБЖ, Пожарная безопасность»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«Основы декоративно-прикладного искусства»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 «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Набор для рисования.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Информати-ка</w:t>
            </w:r>
            <w:proofErr w:type="spellEnd"/>
            <w:proofErr w:type="gramEnd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«Введение в информатику»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 «Физика» 7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 «Физика» 8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 «Физика» 9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 Материки и океаны» 7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 География России. Хозяйство и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геграфия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 Экономическая и социальная география»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Набор. «Части целого. Простые дроби».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1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2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3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4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Учебное пособие Палитра. Карточки. «Сложение и вычитание в картинках».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Учебное пособие. «Математическая пирамида. Сложение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Учебное пособие. «Математическая игра «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Магика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 4» с набором раздаточных карточек».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Учебное пособие. Раздаточная плата «Палитра»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Учебное пособие. Бусы для ученика.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 для начальной школы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Таблицы. «Веселая математика»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Таблицы. «Математика. Умножение и деление»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Таблицы. «Математика. Компоненты сложения. Больше. Меньше. 1 класс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Таблицы. «Математика. Налево.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Направо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E262C">
              <w:rPr>
                <w:rFonts w:ascii="Times New Roman" w:hAnsi="Times New Roman"/>
                <w:sz w:val="24"/>
                <w:szCs w:val="24"/>
              </w:rPr>
              <w:t>верх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. Вниз. 1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Инструменты математические (транспортир, угольник классный 30, 45, 60, циркуль)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наглядных пособий. «Грамматические разборы»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«Обучение грамоте. Алфавит в з</w:t>
            </w:r>
            <w:r w:rsidR="005E628C">
              <w:rPr>
                <w:rFonts w:ascii="Times New Roman" w:hAnsi="Times New Roman"/>
                <w:sz w:val="24"/>
                <w:szCs w:val="24"/>
              </w:rPr>
              <w:t>а</w:t>
            </w:r>
            <w:r w:rsidRPr="007E262C">
              <w:rPr>
                <w:rFonts w:ascii="Times New Roman" w:hAnsi="Times New Roman"/>
                <w:sz w:val="24"/>
                <w:szCs w:val="24"/>
              </w:rPr>
              <w:t>гадках, пословицах».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5E628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«Обучение грамоте. Письмо и развитие речи».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5E628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«Русский язык. Глагол».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5E628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«Русский язык. Имя прилагательное».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5E628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«Русский язык. Имя существительное»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5E628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«Русский язык. Местоимение»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«Русский язык. Орфография».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«Русский язык. Предложение».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по русскому  языку 1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по русскому  языку 2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по русскому  языку 3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по русскому  языку 4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 демонстрационная. «Русский язык в картинках».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 «Окружающий мир»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Коллекция. «Полезные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испопаемые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Коллекция. «Почва и ее состав»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Коллекция. «Хлопок»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Коллекция. «Лён»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Коллекция. «Шерсть»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Коллекция. «Шишки. Плоды. Семена деревьев и кустарников»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Набор карточек. «Домашние животные».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Глобус физический.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Гербарий.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5E628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Коллекция. «Бумага и картон»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0804E8" w:rsidRPr="005E628C" w:rsidRDefault="000804E8" w:rsidP="000804E8">
      <w:pPr>
        <w:pStyle w:val="af3"/>
        <w:jc w:val="both"/>
        <w:rPr>
          <w:rFonts w:ascii="Times New Roman" w:hAnsi="Times New Roman"/>
          <w:sz w:val="6"/>
          <w:szCs w:val="24"/>
        </w:rPr>
      </w:pPr>
    </w:p>
    <w:p w:rsidR="00CD207F" w:rsidRPr="005E628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5E628C">
        <w:rPr>
          <w:rFonts w:ascii="Times New Roman" w:hAnsi="Times New Roman"/>
          <w:b/>
          <w:sz w:val="24"/>
          <w:szCs w:val="24"/>
        </w:rPr>
        <w:t>Управление</w:t>
      </w:r>
      <w:r w:rsidR="00FD6B45" w:rsidRPr="005E628C">
        <w:rPr>
          <w:rFonts w:ascii="Times New Roman" w:hAnsi="Times New Roman"/>
          <w:b/>
          <w:sz w:val="24"/>
          <w:szCs w:val="24"/>
        </w:rPr>
        <w:t xml:space="preserve">  </w:t>
      </w:r>
      <w:r w:rsidRPr="005E628C">
        <w:rPr>
          <w:rFonts w:ascii="Times New Roman" w:hAnsi="Times New Roman"/>
          <w:b/>
          <w:sz w:val="24"/>
          <w:szCs w:val="24"/>
        </w:rPr>
        <w:t xml:space="preserve"> реализацией программы.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В школе постоянно совершенствуется деятельность управления. В реализации программы учас</w:t>
      </w:r>
      <w:r w:rsidR="00E2612E" w:rsidRPr="009D791C">
        <w:rPr>
          <w:rFonts w:ascii="Times New Roman" w:hAnsi="Times New Roman"/>
          <w:sz w:val="24"/>
          <w:szCs w:val="24"/>
        </w:rPr>
        <w:t>твуют администрация, психолог</w:t>
      </w:r>
      <w:r w:rsidRPr="009D791C">
        <w:rPr>
          <w:rFonts w:ascii="Times New Roman" w:hAnsi="Times New Roman"/>
          <w:sz w:val="24"/>
          <w:szCs w:val="24"/>
        </w:rPr>
        <w:t xml:space="preserve">, учителя, </w:t>
      </w:r>
      <w:r w:rsidR="00E2612E" w:rsidRPr="009D791C">
        <w:rPr>
          <w:rFonts w:ascii="Times New Roman" w:hAnsi="Times New Roman"/>
          <w:sz w:val="24"/>
          <w:szCs w:val="24"/>
        </w:rPr>
        <w:t>б</w:t>
      </w:r>
      <w:r w:rsidRPr="009D791C">
        <w:rPr>
          <w:rFonts w:ascii="Times New Roman" w:hAnsi="Times New Roman"/>
          <w:sz w:val="24"/>
          <w:szCs w:val="24"/>
        </w:rPr>
        <w:t xml:space="preserve">иблиотекарь, функциональные обязанности которых определены должностными обязанностями. Совет школы,  педагогический с совет и ученический совет школы также являются участниками реализации образовательной программы. Деятельность методического совета, методических объединений, традиционные </w:t>
      </w:r>
      <w:proofErr w:type="spellStart"/>
      <w:r w:rsidRPr="009D791C">
        <w:rPr>
          <w:rFonts w:ascii="Times New Roman" w:hAnsi="Times New Roman"/>
          <w:sz w:val="24"/>
          <w:szCs w:val="24"/>
        </w:rPr>
        <w:t>внутришкольные</w:t>
      </w:r>
      <w:proofErr w:type="spellEnd"/>
      <w:r w:rsidRPr="009D791C">
        <w:rPr>
          <w:rFonts w:ascii="Times New Roman" w:hAnsi="Times New Roman"/>
          <w:sz w:val="24"/>
          <w:szCs w:val="24"/>
        </w:rPr>
        <w:t xml:space="preserve"> семинары составляют основу методического обеспечения программы. Школа несет ответственность перед родителями </w:t>
      </w:r>
      <w:proofErr w:type="gramStart"/>
      <w:r w:rsidRPr="009D7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791C">
        <w:rPr>
          <w:rFonts w:ascii="Times New Roman" w:hAnsi="Times New Roman"/>
          <w:sz w:val="24"/>
          <w:szCs w:val="24"/>
        </w:rPr>
        <w:t xml:space="preserve"> и учредителем за выполнение своей образовательной программы.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0804E8">
        <w:rPr>
          <w:rFonts w:ascii="Times New Roman" w:hAnsi="Times New Roman"/>
          <w:b/>
          <w:spacing w:val="-9"/>
          <w:sz w:val="24"/>
          <w:szCs w:val="24"/>
        </w:rPr>
        <w:t>VIII.  Ожидаемый результат  реализации  образовательной программы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 выпускника начальной, основной и средней школы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Под ожидаемым результатом реализации образовательной программы, в целом, понимаются позитивные изменения в личности учащихся, на которые ориентирована данная образовательная программа.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 В школе учащиеся смогут получить общие знания базового, которые в дальнейшем будут востребованы в обществе.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Образовательная программа ориентирована на приближение к образу ученика 21 века, сформулированному в национальной инициативе «Наша новая школа» и Стандартах образования нового поколения, ориентированных на воспитание </w:t>
      </w:r>
      <w:proofErr w:type="spellStart"/>
      <w:r w:rsidRPr="009D791C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9D79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91C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9D791C">
        <w:rPr>
          <w:rFonts w:ascii="Times New Roman" w:hAnsi="Times New Roman"/>
          <w:sz w:val="24"/>
          <w:szCs w:val="24"/>
        </w:rPr>
        <w:t>, сознательной личности.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 выпускника начальной школы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pacing w:val="-1"/>
          <w:sz w:val="24"/>
          <w:szCs w:val="24"/>
        </w:rPr>
        <w:t xml:space="preserve">Ученик, у которого сформированы базовые ЗУН, предусмотренные программой </w:t>
      </w:r>
      <w:r w:rsidRPr="009D791C">
        <w:rPr>
          <w:rFonts w:ascii="Times New Roman" w:hAnsi="Times New Roman"/>
          <w:sz w:val="24"/>
          <w:szCs w:val="24"/>
        </w:rPr>
        <w:t xml:space="preserve">начальной школы.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pacing w:val="-1"/>
          <w:sz w:val="24"/>
          <w:szCs w:val="24"/>
        </w:rPr>
        <w:t xml:space="preserve">Ученик, у которого развиты ОУУН (техника чтения, письма, вычислительные </w:t>
      </w:r>
      <w:r w:rsidRPr="009D791C">
        <w:rPr>
          <w:rFonts w:ascii="Times New Roman" w:hAnsi="Times New Roman"/>
          <w:sz w:val="24"/>
          <w:szCs w:val="24"/>
        </w:rPr>
        <w:t>навыки) в норме или выше нормы.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Ученик, у которого заложены основы мыслительных операций: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 выделение главного;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pacing w:val="-3"/>
          <w:sz w:val="24"/>
          <w:szCs w:val="24"/>
        </w:rPr>
      </w:pPr>
      <w:r w:rsidRPr="009D791C">
        <w:rPr>
          <w:rFonts w:ascii="Times New Roman" w:hAnsi="Times New Roman"/>
          <w:spacing w:val="-3"/>
          <w:sz w:val="24"/>
          <w:szCs w:val="24"/>
        </w:rPr>
        <w:t>-  сравнение;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pacing w:val="-2"/>
          <w:sz w:val="24"/>
          <w:szCs w:val="24"/>
        </w:rPr>
      </w:pPr>
      <w:r w:rsidRPr="009D791C">
        <w:rPr>
          <w:rFonts w:ascii="Times New Roman" w:hAnsi="Times New Roman"/>
          <w:spacing w:val="-2"/>
          <w:sz w:val="24"/>
          <w:szCs w:val="24"/>
        </w:rPr>
        <w:t>-  обобщение;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 умение делать выводы;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 планирование, контроль и оценка своей деятельности.</w:t>
      </w:r>
    </w:p>
    <w:p w:rsidR="00CD207F" w:rsidRPr="009D791C" w:rsidRDefault="00E2612E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У</w:t>
      </w:r>
      <w:r w:rsidR="00CD207F" w:rsidRPr="009D791C">
        <w:rPr>
          <w:rFonts w:ascii="Times New Roman" w:hAnsi="Times New Roman"/>
          <w:sz w:val="24"/>
          <w:szCs w:val="24"/>
        </w:rPr>
        <w:t>ченик, желающий укрепить и сохранить свое здоровье.</w:t>
      </w:r>
    </w:p>
    <w:p w:rsidR="00CD207F" w:rsidRPr="009D791C" w:rsidRDefault="00E2612E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У</w:t>
      </w:r>
      <w:r w:rsidR="00CD207F" w:rsidRPr="009D791C">
        <w:rPr>
          <w:rFonts w:ascii="Times New Roman" w:hAnsi="Times New Roman"/>
          <w:sz w:val="24"/>
          <w:szCs w:val="24"/>
        </w:rPr>
        <w:t>ченик, знающий свою родословную, малую и большую родину.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 выпускника основной школы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pacing w:val="-2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 Выпускник, ориентирующийся на здоровый образ жизни, </w:t>
      </w:r>
      <w:r w:rsidRPr="009D791C">
        <w:rPr>
          <w:rFonts w:ascii="Times New Roman" w:hAnsi="Times New Roman"/>
          <w:spacing w:val="-2"/>
          <w:sz w:val="24"/>
          <w:szCs w:val="24"/>
        </w:rPr>
        <w:t>испытывающий потребность в физическом совершенствовании.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 Выпускник, обладающий </w:t>
      </w:r>
      <w:proofErr w:type="gramStart"/>
      <w:r w:rsidRPr="009D791C">
        <w:rPr>
          <w:rFonts w:ascii="Times New Roman" w:hAnsi="Times New Roman"/>
          <w:sz w:val="24"/>
          <w:szCs w:val="24"/>
        </w:rPr>
        <w:t>базовыми</w:t>
      </w:r>
      <w:proofErr w:type="gramEnd"/>
      <w:r w:rsidRPr="009D791C">
        <w:rPr>
          <w:rFonts w:ascii="Times New Roman" w:hAnsi="Times New Roman"/>
          <w:sz w:val="24"/>
          <w:szCs w:val="24"/>
        </w:rPr>
        <w:t xml:space="preserve"> ЗУН в объеме программ основной школы.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pacing w:val="-1"/>
          <w:sz w:val="24"/>
          <w:szCs w:val="24"/>
        </w:rPr>
        <w:t xml:space="preserve">-  Выпускник, умеющий планировать свою деятельность, готовый продолжить </w:t>
      </w:r>
      <w:r w:rsidRPr="009D791C">
        <w:rPr>
          <w:rFonts w:ascii="Times New Roman" w:hAnsi="Times New Roman"/>
          <w:sz w:val="24"/>
          <w:szCs w:val="24"/>
        </w:rPr>
        <w:t>образование в соответствии со своими возможностями.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pacing w:val="-1"/>
          <w:sz w:val="24"/>
          <w:szCs w:val="24"/>
        </w:rPr>
        <w:lastRenderedPageBreak/>
        <w:t xml:space="preserve">-  Выпускник, знающий свою родословную, малую и большую родину, уважающий </w:t>
      </w:r>
      <w:r w:rsidRPr="009D791C">
        <w:rPr>
          <w:rFonts w:ascii="Times New Roman" w:hAnsi="Times New Roman"/>
          <w:sz w:val="24"/>
          <w:szCs w:val="24"/>
        </w:rPr>
        <w:t>и чтящий обычаи, традиции других нар</w:t>
      </w:r>
      <w:r w:rsidR="00E2612E" w:rsidRPr="009D791C">
        <w:rPr>
          <w:rFonts w:ascii="Times New Roman" w:hAnsi="Times New Roman"/>
          <w:sz w:val="24"/>
          <w:szCs w:val="24"/>
        </w:rPr>
        <w:t>о</w:t>
      </w:r>
      <w:r w:rsidRPr="009D791C">
        <w:rPr>
          <w:rFonts w:ascii="Times New Roman" w:hAnsi="Times New Roman"/>
          <w:sz w:val="24"/>
          <w:szCs w:val="24"/>
        </w:rPr>
        <w:t>дов, их веру.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pacing w:val="-2"/>
          <w:sz w:val="24"/>
          <w:szCs w:val="24"/>
        </w:rPr>
        <w:t xml:space="preserve">-  Выпускник, свободно осознающий свои права и признающий права других  </w:t>
      </w:r>
      <w:r w:rsidRPr="009D791C">
        <w:rPr>
          <w:rFonts w:ascii="Times New Roman" w:hAnsi="Times New Roman"/>
          <w:sz w:val="24"/>
          <w:szCs w:val="24"/>
        </w:rPr>
        <w:t>людей.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 Образ  выпускника  средней  школы.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1. Мировоззрение: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понимание целостности и единства развития человека, природы и общества,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 w:rsidRPr="009D791C">
        <w:rPr>
          <w:rFonts w:ascii="Times New Roman" w:hAnsi="Times New Roman"/>
          <w:color w:val="000000"/>
          <w:sz w:val="24"/>
          <w:szCs w:val="24"/>
        </w:rPr>
        <w:t>- признание разнообразия точек зрения на мир;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осознание себя как индивидуальности,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самораскрытие через проявление собственной активности.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2. Понимание свободы, как восприятие множества возможностей, осознанный выбор и принятие на себя ответственности за последствия данного выбора.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3. Интеллектуальный уровень: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способность к овладению методами познания, дающими возможность     самостоятельно добывать знания,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нравственная направленность интеллекта,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самостоятельность, гибкость мышления,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способность рассуждать,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умение анализировать,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 - рефлексивные умения,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проявление креативности во всех сферах жизни,</w:t>
      </w:r>
    </w:p>
    <w:p w:rsidR="004F1BE9" w:rsidRPr="006B0E52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0804E8">
        <w:rPr>
          <w:rStyle w:val="a9"/>
          <w:rFonts w:ascii="Times New Roman" w:hAnsi="Times New Roman"/>
          <w:b w:val="0"/>
          <w:sz w:val="24"/>
          <w:szCs w:val="24"/>
        </w:rPr>
        <w:t>- освоение содержания выбранного профиля обучения на уровне, достаточном для успешного обучения в учреждениях начального, среднего и высшего профессионального образования;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 xml:space="preserve">4.  Сформированные </w:t>
      </w:r>
      <w:proofErr w:type="spellStart"/>
      <w:r w:rsidRPr="000804E8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0804E8">
        <w:rPr>
          <w:rFonts w:ascii="Times New Roman" w:hAnsi="Times New Roman"/>
          <w:b/>
          <w:sz w:val="24"/>
          <w:szCs w:val="24"/>
        </w:rPr>
        <w:t xml:space="preserve">  и методологические навыки: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общие (владение  культурой учебной деятельности),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осуществление  самоанализа и оценки  деятельности   по достижению результата, 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умение видеть  альтернативные пути решения  различных задач.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5.  Работа  с   книгой и другими источниками информации: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владение библиотечно-библиографическими умениями и навыками,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умение находить необходимую информацию,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владение приемами переработки полученной информации,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владение  новыми информационными технологиями.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6.  Человечность (доброта и сострадание как качества личности):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доброта и сострадание к семье, близким, друзьям,  окружающим,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щедрость к слабым, больным, нуждающимся,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стремление к конструктивному разрешению жизненных проблем,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неприятие безнравственного поведения,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душевное равновесие.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7.  Гражданская позиция (осознание прав и обязанностей человека в обществе):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социальная активность,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следование Закону,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бережное отношение к истории и культуре своего народа,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доминирование мотивов общественного долга,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терпимость по отношению к окружающему (точке зрения, социуму, культуре),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 w:rsidRPr="009D791C">
        <w:rPr>
          <w:rFonts w:ascii="Times New Roman" w:hAnsi="Times New Roman"/>
          <w:color w:val="000000"/>
          <w:sz w:val="24"/>
          <w:szCs w:val="24"/>
        </w:rPr>
        <w:t>- активность в решении личных, общественных и мировых проблем.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8.  Социальные умения: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умение  осознавать  свои  чувства  и  потребности и адекватно выражать их,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способность к конструктивному взаимодействию и партнерству,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осознанный  выбор стиля поведения,</w:t>
      </w:r>
    </w:p>
    <w:p w:rsidR="00CD207F" w:rsidRPr="009D791C" w:rsidRDefault="000804E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готовность  </w:t>
      </w:r>
      <w:r w:rsidR="00CD207F" w:rsidRPr="009D791C">
        <w:rPr>
          <w:rFonts w:ascii="Times New Roman" w:hAnsi="Times New Roman"/>
          <w:sz w:val="24"/>
          <w:szCs w:val="24"/>
        </w:rPr>
        <w:t>к самореализации в социальной сфере</w:t>
      </w:r>
      <w:r w:rsidR="006B0E52">
        <w:rPr>
          <w:rFonts w:ascii="Times New Roman" w:hAnsi="Times New Roman"/>
          <w:sz w:val="24"/>
          <w:szCs w:val="24"/>
        </w:rPr>
        <w:t>.</w:t>
      </w:r>
    </w:p>
    <w:sectPr w:rsidR="00CD207F" w:rsidRPr="009D791C" w:rsidSect="00C87191">
      <w:type w:val="continuous"/>
      <w:pgSz w:w="11906" w:h="16838"/>
      <w:pgMar w:top="851" w:right="849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4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061E"/>
    <w:rsid w:val="00005581"/>
    <w:rsid w:val="000804E8"/>
    <w:rsid w:val="00083492"/>
    <w:rsid w:val="000869B8"/>
    <w:rsid w:val="000B44D5"/>
    <w:rsid w:val="000B53D7"/>
    <w:rsid w:val="001125F8"/>
    <w:rsid w:val="00126C65"/>
    <w:rsid w:val="00193692"/>
    <w:rsid w:val="001C43FC"/>
    <w:rsid w:val="00252ADD"/>
    <w:rsid w:val="00287317"/>
    <w:rsid w:val="002B4A3B"/>
    <w:rsid w:val="00311B4B"/>
    <w:rsid w:val="003146DE"/>
    <w:rsid w:val="00395D2E"/>
    <w:rsid w:val="003D3744"/>
    <w:rsid w:val="003D4643"/>
    <w:rsid w:val="003D51F7"/>
    <w:rsid w:val="003F5735"/>
    <w:rsid w:val="004357C2"/>
    <w:rsid w:val="00435CEA"/>
    <w:rsid w:val="0044234E"/>
    <w:rsid w:val="0047042B"/>
    <w:rsid w:val="004814C7"/>
    <w:rsid w:val="0048766F"/>
    <w:rsid w:val="004A3CD8"/>
    <w:rsid w:val="004F0B06"/>
    <w:rsid w:val="004F1BE9"/>
    <w:rsid w:val="004F6A28"/>
    <w:rsid w:val="004F767B"/>
    <w:rsid w:val="0050061E"/>
    <w:rsid w:val="00564493"/>
    <w:rsid w:val="00566AA6"/>
    <w:rsid w:val="005C371B"/>
    <w:rsid w:val="005D1338"/>
    <w:rsid w:val="005E628C"/>
    <w:rsid w:val="005F3573"/>
    <w:rsid w:val="00615A8A"/>
    <w:rsid w:val="00670BEB"/>
    <w:rsid w:val="006973B6"/>
    <w:rsid w:val="006A5ED9"/>
    <w:rsid w:val="006B0E52"/>
    <w:rsid w:val="006C3509"/>
    <w:rsid w:val="006C381A"/>
    <w:rsid w:val="006D0E8E"/>
    <w:rsid w:val="006E2BD4"/>
    <w:rsid w:val="00701927"/>
    <w:rsid w:val="0075161C"/>
    <w:rsid w:val="0076388D"/>
    <w:rsid w:val="00773A7F"/>
    <w:rsid w:val="007A46E1"/>
    <w:rsid w:val="007B4A42"/>
    <w:rsid w:val="007C0126"/>
    <w:rsid w:val="007C54DD"/>
    <w:rsid w:val="007E262C"/>
    <w:rsid w:val="007F36B8"/>
    <w:rsid w:val="00873773"/>
    <w:rsid w:val="008A336D"/>
    <w:rsid w:val="008B1BA2"/>
    <w:rsid w:val="008E53D9"/>
    <w:rsid w:val="009C235A"/>
    <w:rsid w:val="009C2AAE"/>
    <w:rsid w:val="009D791C"/>
    <w:rsid w:val="00A00CFC"/>
    <w:rsid w:val="00A073CC"/>
    <w:rsid w:val="00A10122"/>
    <w:rsid w:val="00A11DCB"/>
    <w:rsid w:val="00AE23B9"/>
    <w:rsid w:val="00AF0B4F"/>
    <w:rsid w:val="00AF0FF7"/>
    <w:rsid w:val="00B04E3A"/>
    <w:rsid w:val="00B60BE1"/>
    <w:rsid w:val="00B61B36"/>
    <w:rsid w:val="00B63E48"/>
    <w:rsid w:val="00B83C7D"/>
    <w:rsid w:val="00BE06F9"/>
    <w:rsid w:val="00BF4BD2"/>
    <w:rsid w:val="00BF6F33"/>
    <w:rsid w:val="00C156AB"/>
    <w:rsid w:val="00C24465"/>
    <w:rsid w:val="00C34B02"/>
    <w:rsid w:val="00C367DC"/>
    <w:rsid w:val="00C87191"/>
    <w:rsid w:val="00C87D89"/>
    <w:rsid w:val="00CD207F"/>
    <w:rsid w:val="00CE42CE"/>
    <w:rsid w:val="00CF5E1D"/>
    <w:rsid w:val="00D53EE0"/>
    <w:rsid w:val="00D7014C"/>
    <w:rsid w:val="00D95E8A"/>
    <w:rsid w:val="00DB6C26"/>
    <w:rsid w:val="00DC5357"/>
    <w:rsid w:val="00DF7712"/>
    <w:rsid w:val="00E06D52"/>
    <w:rsid w:val="00E2052C"/>
    <w:rsid w:val="00E229AD"/>
    <w:rsid w:val="00E2612E"/>
    <w:rsid w:val="00E31A77"/>
    <w:rsid w:val="00E4340A"/>
    <w:rsid w:val="00E5741F"/>
    <w:rsid w:val="00E82A60"/>
    <w:rsid w:val="00ED49B1"/>
    <w:rsid w:val="00ED71F8"/>
    <w:rsid w:val="00EE3C29"/>
    <w:rsid w:val="00F119B5"/>
    <w:rsid w:val="00F37DD4"/>
    <w:rsid w:val="00F42D8C"/>
    <w:rsid w:val="00F73E41"/>
    <w:rsid w:val="00FD6B45"/>
    <w:rsid w:val="00FE07BC"/>
    <w:rsid w:val="00F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AD"/>
  </w:style>
  <w:style w:type="paragraph" w:styleId="1">
    <w:name w:val="heading 1"/>
    <w:basedOn w:val="a0"/>
    <w:next w:val="a1"/>
    <w:link w:val="10"/>
    <w:qFormat/>
    <w:rsid w:val="00CD207F"/>
    <w:pPr>
      <w:tabs>
        <w:tab w:val="num" w:pos="0"/>
      </w:tabs>
      <w:outlineLvl w:val="0"/>
    </w:pPr>
    <w:rPr>
      <w:rFonts w:ascii="DejaVu Sans" w:eastAsia="DejaVu Sans" w:hAnsi="DejaVu Sans" w:cs="DejaVu Sans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E0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06D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CD207F"/>
    <w:rPr>
      <w:rFonts w:ascii="DejaVu Sans" w:eastAsia="DejaVu Sans" w:hAnsi="DejaVu Sans" w:cs="DejaVu Sans"/>
      <w:b/>
      <w:bCs/>
      <w:kern w:val="1"/>
      <w:sz w:val="48"/>
      <w:szCs w:val="48"/>
      <w:lang w:eastAsia="ar-SA"/>
    </w:rPr>
  </w:style>
  <w:style w:type="character" w:customStyle="1" w:styleId="WW8Num4z0">
    <w:name w:val="WW8Num4z0"/>
    <w:rsid w:val="00CD207F"/>
    <w:rPr>
      <w:rFonts w:ascii="Symbol" w:hAnsi="Symbol"/>
    </w:rPr>
  </w:style>
  <w:style w:type="character" w:customStyle="1" w:styleId="WW8Num6z0">
    <w:name w:val="WW8Num6z0"/>
    <w:rsid w:val="00CD207F"/>
    <w:rPr>
      <w:rFonts w:ascii="Symbol" w:hAnsi="Symbol"/>
    </w:rPr>
  </w:style>
  <w:style w:type="character" w:customStyle="1" w:styleId="WW8Num7z0">
    <w:name w:val="WW8Num7z0"/>
    <w:rsid w:val="00CD207F"/>
    <w:rPr>
      <w:rFonts w:ascii="Symbol" w:hAnsi="Symbol"/>
    </w:rPr>
  </w:style>
  <w:style w:type="character" w:customStyle="1" w:styleId="WW8Num8z0">
    <w:name w:val="WW8Num8z0"/>
    <w:rsid w:val="00CD207F"/>
    <w:rPr>
      <w:rFonts w:ascii="Symbol" w:hAnsi="Symbol"/>
    </w:rPr>
  </w:style>
  <w:style w:type="character" w:customStyle="1" w:styleId="WW8Num9z0">
    <w:name w:val="WW8Num9z0"/>
    <w:rsid w:val="00CD207F"/>
    <w:rPr>
      <w:rFonts w:ascii="Symbol" w:hAnsi="Symbol"/>
    </w:rPr>
  </w:style>
  <w:style w:type="character" w:customStyle="1" w:styleId="WW8Num10z0">
    <w:name w:val="WW8Num10z0"/>
    <w:rsid w:val="00CD207F"/>
    <w:rPr>
      <w:rFonts w:ascii="Symbol" w:hAnsi="Symbol"/>
    </w:rPr>
  </w:style>
  <w:style w:type="character" w:customStyle="1" w:styleId="WW8Num11z0">
    <w:name w:val="WW8Num11z0"/>
    <w:rsid w:val="00CD207F"/>
    <w:rPr>
      <w:rFonts w:ascii="Symbol" w:hAnsi="Symbol" w:cs="OpenSymbol"/>
    </w:rPr>
  </w:style>
  <w:style w:type="character" w:customStyle="1" w:styleId="WW8Num12z0">
    <w:name w:val="WW8Num12z0"/>
    <w:rsid w:val="00CD207F"/>
    <w:rPr>
      <w:rFonts w:ascii="Symbol" w:hAnsi="Symbol"/>
    </w:rPr>
  </w:style>
  <w:style w:type="character" w:customStyle="1" w:styleId="WW8Num13z0">
    <w:name w:val="WW8Num13z0"/>
    <w:rsid w:val="00CD207F"/>
    <w:rPr>
      <w:rFonts w:ascii="Symbol" w:hAnsi="Symbol" w:cs="OpenSymbol"/>
    </w:rPr>
  </w:style>
  <w:style w:type="character" w:customStyle="1" w:styleId="WW8Num14z0">
    <w:name w:val="WW8Num14z0"/>
    <w:rsid w:val="00CD207F"/>
    <w:rPr>
      <w:rFonts w:ascii="Symbol" w:hAnsi="Symbol" w:cs="OpenSymbol"/>
    </w:rPr>
  </w:style>
  <w:style w:type="character" w:customStyle="1" w:styleId="WW8Num15z0">
    <w:name w:val="WW8Num15z0"/>
    <w:rsid w:val="00CD207F"/>
    <w:rPr>
      <w:rFonts w:ascii="Symbol" w:hAnsi="Symbol" w:cs="OpenSymbol"/>
    </w:rPr>
  </w:style>
  <w:style w:type="character" w:customStyle="1" w:styleId="WW8Num17z0">
    <w:name w:val="WW8Num17z0"/>
    <w:rsid w:val="00CD207F"/>
    <w:rPr>
      <w:rFonts w:ascii="Symbol" w:hAnsi="Symbol"/>
    </w:rPr>
  </w:style>
  <w:style w:type="character" w:customStyle="1" w:styleId="WW8Num18z0">
    <w:name w:val="WW8Num18z0"/>
    <w:rsid w:val="00CD207F"/>
    <w:rPr>
      <w:rFonts w:ascii="Symbol" w:hAnsi="Symbol" w:cs="OpenSymbol"/>
    </w:rPr>
  </w:style>
  <w:style w:type="character" w:customStyle="1" w:styleId="WW8Num19z0">
    <w:name w:val="WW8Num19z0"/>
    <w:rsid w:val="00CD207F"/>
    <w:rPr>
      <w:rFonts w:ascii="Symbol" w:hAnsi="Symbol"/>
    </w:rPr>
  </w:style>
  <w:style w:type="character" w:customStyle="1" w:styleId="WW8Num20z0">
    <w:name w:val="WW8Num20z0"/>
    <w:rsid w:val="00CD207F"/>
    <w:rPr>
      <w:rFonts w:ascii="Symbol" w:hAnsi="Symbol"/>
    </w:rPr>
  </w:style>
  <w:style w:type="character" w:customStyle="1" w:styleId="WW8Num22z0">
    <w:name w:val="WW8Num22z0"/>
    <w:rsid w:val="00CD207F"/>
    <w:rPr>
      <w:rFonts w:ascii="Symbol" w:hAnsi="Symbol" w:cs="OpenSymbol"/>
    </w:rPr>
  </w:style>
  <w:style w:type="character" w:customStyle="1" w:styleId="WW8Num23z0">
    <w:name w:val="WW8Num23z0"/>
    <w:rsid w:val="00CD207F"/>
    <w:rPr>
      <w:rFonts w:ascii="Symbol" w:hAnsi="Symbol" w:cs="OpenSymbol"/>
    </w:rPr>
  </w:style>
  <w:style w:type="character" w:customStyle="1" w:styleId="WW8Num24z0">
    <w:name w:val="WW8Num24z0"/>
    <w:rsid w:val="00CD207F"/>
    <w:rPr>
      <w:rFonts w:ascii="Symbol" w:hAnsi="Symbol" w:cs="OpenSymbol"/>
    </w:rPr>
  </w:style>
  <w:style w:type="character" w:customStyle="1" w:styleId="Absatz-Standardschriftart">
    <w:name w:val="Absatz-Standardschriftart"/>
    <w:rsid w:val="00CD207F"/>
  </w:style>
  <w:style w:type="character" w:customStyle="1" w:styleId="WW-Absatz-Standardschriftart">
    <w:name w:val="WW-Absatz-Standardschriftart"/>
    <w:rsid w:val="00CD207F"/>
  </w:style>
  <w:style w:type="character" w:customStyle="1" w:styleId="WW8Num5z0">
    <w:name w:val="WW8Num5z0"/>
    <w:rsid w:val="00CD207F"/>
    <w:rPr>
      <w:rFonts w:ascii="Wingdings" w:hAnsi="Wingdings"/>
    </w:rPr>
  </w:style>
  <w:style w:type="character" w:customStyle="1" w:styleId="WW8Num16z0">
    <w:name w:val="WW8Num16z0"/>
    <w:rsid w:val="00CD207F"/>
    <w:rPr>
      <w:rFonts w:ascii="Symbol" w:hAnsi="Symbol" w:cs="OpenSymbol"/>
    </w:rPr>
  </w:style>
  <w:style w:type="character" w:customStyle="1" w:styleId="WW8Num21z0">
    <w:name w:val="WW8Num21z0"/>
    <w:rsid w:val="00CD207F"/>
    <w:rPr>
      <w:rFonts w:ascii="Symbol" w:hAnsi="Symbol"/>
    </w:rPr>
  </w:style>
  <w:style w:type="character" w:customStyle="1" w:styleId="WW8Num25z0">
    <w:name w:val="WW8Num25z0"/>
    <w:rsid w:val="00CD207F"/>
    <w:rPr>
      <w:rFonts w:ascii="Symbol" w:hAnsi="Symbol" w:cs="OpenSymbol"/>
    </w:rPr>
  </w:style>
  <w:style w:type="character" w:customStyle="1" w:styleId="WW8Num26z0">
    <w:name w:val="WW8Num26z0"/>
    <w:rsid w:val="00CD207F"/>
    <w:rPr>
      <w:rFonts w:ascii="Symbol" w:hAnsi="Symbol"/>
    </w:rPr>
  </w:style>
  <w:style w:type="character" w:customStyle="1" w:styleId="WW8Num27z0">
    <w:name w:val="WW8Num27z0"/>
    <w:rsid w:val="00CD207F"/>
    <w:rPr>
      <w:rFonts w:ascii="Symbol" w:hAnsi="Symbol"/>
    </w:rPr>
  </w:style>
  <w:style w:type="character" w:customStyle="1" w:styleId="WW8Num29z0">
    <w:name w:val="WW8Num29z0"/>
    <w:rsid w:val="00CD207F"/>
    <w:rPr>
      <w:rFonts w:ascii="Symbol" w:hAnsi="Symbol" w:cs="OpenSymbol"/>
    </w:rPr>
  </w:style>
  <w:style w:type="character" w:customStyle="1" w:styleId="WW8Num30z0">
    <w:name w:val="WW8Num30z0"/>
    <w:rsid w:val="00CD207F"/>
    <w:rPr>
      <w:rFonts w:ascii="Symbol" w:hAnsi="Symbol" w:cs="OpenSymbol"/>
    </w:rPr>
  </w:style>
  <w:style w:type="character" w:customStyle="1" w:styleId="WW8Num31z0">
    <w:name w:val="WW8Num31z0"/>
    <w:rsid w:val="00CD207F"/>
    <w:rPr>
      <w:rFonts w:ascii="Symbol" w:hAnsi="Symbol" w:cs="OpenSymbol"/>
    </w:rPr>
  </w:style>
  <w:style w:type="character" w:customStyle="1" w:styleId="3">
    <w:name w:val="Основной шрифт абзаца3"/>
    <w:rsid w:val="00CD207F"/>
  </w:style>
  <w:style w:type="character" w:customStyle="1" w:styleId="WW-Absatz-Standardschriftart1">
    <w:name w:val="WW-Absatz-Standardschriftart1"/>
    <w:rsid w:val="00CD207F"/>
  </w:style>
  <w:style w:type="character" w:customStyle="1" w:styleId="WW-Absatz-Standardschriftart11">
    <w:name w:val="WW-Absatz-Standardschriftart11"/>
    <w:rsid w:val="00CD207F"/>
  </w:style>
  <w:style w:type="character" w:customStyle="1" w:styleId="WW-Absatz-Standardschriftart111">
    <w:name w:val="WW-Absatz-Standardschriftart111"/>
    <w:rsid w:val="00CD207F"/>
  </w:style>
  <w:style w:type="character" w:customStyle="1" w:styleId="WW-Absatz-Standardschriftart1111">
    <w:name w:val="WW-Absatz-Standardschriftart1111"/>
    <w:rsid w:val="00CD207F"/>
  </w:style>
  <w:style w:type="character" w:customStyle="1" w:styleId="WW8Num32z0">
    <w:name w:val="WW8Num32z0"/>
    <w:rsid w:val="00CD207F"/>
    <w:rPr>
      <w:rFonts w:ascii="Symbol" w:hAnsi="Symbol" w:cs="OpenSymbol"/>
    </w:rPr>
  </w:style>
  <w:style w:type="character" w:customStyle="1" w:styleId="WW8Num32z1">
    <w:name w:val="WW8Num32z1"/>
    <w:rsid w:val="00CD207F"/>
    <w:rPr>
      <w:rFonts w:ascii="Courier New" w:hAnsi="Courier New"/>
    </w:rPr>
  </w:style>
  <w:style w:type="character" w:customStyle="1" w:styleId="WW8Num32z2">
    <w:name w:val="WW8Num32z2"/>
    <w:rsid w:val="00CD207F"/>
    <w:rPr>
      <w:rFonts w:ascii="Wingdings" w:hAnsi="Wingdings"/>
    </w:rPr>
  </w:style>
  <w:style w:type="character" w:customStyle="1" w:styleId="WW-Absatz-Standardschriftart11111">
    <w:name w:val="WW-Absatz-Standardschriftart11111"/>
    <w:rsid w:val="00CD207F"/>
  </w:style>
  <w:style w:type="character" w:customStyle="1" w:styleId="WW-Absatz-Standardschriftart111111">
    <w:name w:val="WW-Absatz-Standardschriftart111111"/>
    <w:rsid w:val="00CD207F"/>
  </w:style>
  <w:style w:type="character" w:customStyle="1" w:styleId="WW8Num33z0">
    <w:name w:val="WW8Num33z0"/>
    <w:rsid w:val="00CD207F"/>
    <w:rPr>
      <w:rFonts w:ascii="Symbol" w:hAnsi="Symbol" w:cs="OpenSymbol"/>
    </w:rPr>
  </w:style>
  <w:style w:type="character" w:customStyle="1" w:styleId="WW8Num34z0">
    <w:name w:val="WW8Num34z0"/>
    <w:rsid w:val="00CD207F"/>
    <w:rPr>
      <w:rFonts w:ascii="Symbol" w:hAnsi="Symbol"/>
    </w:rPr>
  </w:style>
  <w:style w:type="character" w:customStyle="1" w:styleId="WW8Num35z0">
    <w:name w:val="WW8Num35z0"/>
    <w:rsid w:val="00CD207F"/>
    <w:rPr>
      <w:rFonts w:ascii="Symbol" w:hAnsi="Symbol"/>
    </w:rPr>
  </w:style>
  <w:style w:type="character" w:customStyle="1" w:styleId="WW8Num36z0">
    <w:name w:val="WW8Num36z0"/>
    <w:rsid w:val="00CD207F"/>
    <w:rPr>
      <w:rFonts w:ascii="Symbol" w:hAnsi="Symbol" w:cs="OpenSymbol"/>
    </w:rPr>
  </w:style>
  <w:style w:type="character" w:customStyle="1" w:styleId="WW8Num37z0">
    <w:name w:val="WW8Num37z0"/>
    <w:rsid w:val="00CD207F"/>
    <w:rPr>
      <w:rFonts w:ascii="Symbol" w:hAnsi="Symbol" w:cs="OpenSymbol"/>
    </w:rPr>
  </w:style>
  <w:style w:type="character" w:customStyle="1" w:styleId="WW8Num38z0">
    <w:name w:val="WW8Num38z0"/>
    <w:rsid w:val="00CD207F"/>
    <w:rPr>
      <w:rFonts w:ascii="Symbol" w:hAnsi="Symbol" w:cs="OpenSymbol"/>
    </w:rPr>
  </w:style>
  <w:style w:type="character" w:customStyle="1" w:styleId="WW8Num39z0">
    <w:name w:val="WW8Num39z0"/>
    <w:rsid w:val="00CD207F"/>
    <w:rPr>
      <w:rFonts w:ascii="Symbol" w:hAnsi="Symbol" w:cs="OpenSymbol"/>
    </w:rPr>
  </w:style>
  <w:style w:type="character" w:customStyle="1" w:styleId="WW8Num41z0">
    <w:name w:val="WW8Num41z0"/>
    <w:rsid w:val="00CD207F"/>
    <w:rPr>
      <w:rFonts w:ascii="Symbol" w:hAnsi="Symbol" w:cs="OpenSymbol"/>
    </w:rPr>
  </w:style>
  <w:style w:type="character" w:customStyle="1" w:styleId="WW8Num42z0">
    <w:name w:val="WW8Num42z0"/>
    <w:rsid w:val="00CD207F"/>
    <w:rPr>
      <w:rFonts w:ascii="Symbol" w:hAnsi="Symbol" w:cs="OpenSymbol"/>
    </w:rPr>
  </w:style>
  <w:style w:type="character" w:customStyle="1" w:styleId="WW8Num43z0">
    <w:name w:val="WW8Num43z0"/>
    <w:rsid w:val="00CD207F"/>
    <w:rPr>
      <w:rFonts w:ascii="Symbol" w:hAnsi="Symbol" w:cs="OpenSymbol"/>
    </w:rPr>
  </w:style>
  <w:style w:type="character" w:customStyle="1" w:styleId="WW8Num45z0">
    <w:name w:val="WW8Num45z0"/>
    <w:rsid w:val="00CD207F"/>
    <w:rPr>
      <w:rFonts w:ascii="Symbol" w:hAnsi="Symbol" w:cs="OpenSymbol"/>
    </w:rPr>
  </w:style>
  <w:style w:type="character" w:customStyle="1" w:styleId="WW8Num46z0">
    <w:name w:val="WW8Num46z0"/>
    <w:rsid w:val="00CD207F"/>
    <w:rPr>
      <w:rFonts w:ascii="Symbol" w:hAnsi="Symbol"/>
    </w:rPr>
  </w:style>
  <w:style w:type="character" w:customStyle="1" w:styleId="WW8Num46z1">
    <w:name w:val="WW8Num46z1"/>
    <w:rsid w:val="00CD207F"/>
    <w:rPr>
      <w:rFonts w:ascii="Courier New" w:hAnsi="Courier New"/>
    </w:rPr>
  </w:style>
  <w:style w:type="character" w:customStyle="1" w:styleId="WW8Num46z2">
    <w:name w:val="WW8Num46z2"/>
    <w:rsid w:val="00CD207F"/>
    <w:rPr>
      <w:rFonts w:ascii="Wingdings" w:hAnsi="Wingdings"/>
    </w:rPr>
  </w:style>
  <w:style w:type="character" w:customStyle="1" w:styleId="2">
    <w:name w:val="Основной шрифт абзаца2"/>
    <w:rsid w:val="00CD207F"/>
  </w:style>
  <w:style w:type="character" w:customStyle="1" w:styleId="a7">
    <w:name w:val="Маркеры списка"/>
    <w:rsid w:val="00CD207F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CD207F"/>
  </w:style>
  <w:style w:type="character" w:customStyle="1" w:styleId="11">
    <w:name w:val="Основной шрифт абзаца1"/>
    <w:rsid w:val="00CD207F"/>
  </w:style>
  <w:style w:type="character" w:styleId="a9">
    <w:name w:val="Strong"/>
    <w:qFormat/>
    <w:rsid w:val="00CD207F"/>
    <w:rPr>
      <w:b/>
      <w:bCs/>
    </w:rPr>
  </w:style>
  <w:style w:type="character" w:customStyle="1" w:styleId="WW8Num6z1">
    <w:name w:val="WW8Num6z1"/>
    <w:rsid w:val="00CD207F"/>
    <w:rPr>
      <w:rFonts w:ascii="Courier New" w:hAnsi="Courier New" w:cs="Courier New"/>
    </w:rPr>
  </w:style>
  <w:style w:type="character" w:customStyle="1" w:styleId="WW8Num6z2">
    <w:name w:val="WW8Num6z2"/>
    <w:rsid w:val="00CD207F"/>
    <w:rPr>
      <w:rFonts w:ascii="Wingdings" w:hAnsi="Wingdings"/>
    </w:rPr>
  </w:style>
  <w:style w:type="character" w:customStyle="1" w:styleId="WW8Num20z1">
    <w:name w:val="WW8Num20z1"/>
    <w:rsid w:val="00CD207F"/>
    <w:rPr>
      <w:rFonts w:ascii="Courier New" w:hAnsi="Courier New"/>
    </w:rPr>
  </w:style>
  <w:style w:type="character" w:customStyle="1" w:styleId="WW8Num20z2">
    <w:name w:val="WW8Num20z2"/>
    <w:rsid w:val="00CD207F"/>
    <w:rPr>
      <w:rFonts w:ascii="Wingdings" w:hAnsi="Wingdings"/>
    </w:rPr>
  </w:style>
  <w:style w:type="character" w:customStyle="1" w:styleId="WW8Num26z1">
    <w:name w:val="WW8Num26z1"/>
    <w:rsid w:val="00CD207F"/>
    <w:rPr>
      <w:rFonts w:ascii="Courier New" w:hAnsi="Courier New"/>
    </w:rPr>
  </w:style>
  <w:style w:type="character" w:customStyle="1" w:styleId="WW8Num26z2">
    <w:name w:val="WW8Num26z2"/>
    <w:rsid w:val="00CD207F"/>
    <w:rPr>
      <w:rFonts w:ascii="Wingdings" w:hAnsi="Wingdings"/>
    </w:rPr>
  </w:style>
  <w:style w:type="character" w:customStyle="1" w:styleId="WW8Num19z1">
    <w:name w:val="WW8Num19z1"/>
    <w:rsid w:val="00CD207F"/>
    <w:rPr>
      <w:rFonts w:ascii="Courier New" w:hAnsi="Courier New"/>
    </w:rPr>
  </w:style>
  <w:style w:type="character" w:customStyle="1" w:styleId="WW8Num19z2">
    <w:name w:val="WW8Num19z2"/>
    <w:rsid w:val="00CD207F"/>
    <w:rPr>
      <w:rFonts w:ascii="Wingdings" w:hAnsi="Wingdings"/>
    </w:rPr>
  </w:style>
  <w:style w:type="character" w:customStyle="1" w:styleId="WW8Num35z1">
    <w:name w:val="WW8Num35z1"/>
    <w:rsid w:val="00CD207F"/>
    <w:rPr>
      <w:rFonts w:ascii="Courier New" w:hAnsi="Courier New"/>
    </w:rPr>
  </w:style>
  <w:style w:type="character" w:customStyle="1" w:styleId="WW8Num35z2">
    <w:name w:val="WW8Num35z2"/>
    <w:rsid w:val="00CD207F"/>
    <w:rPr>
      <w:rFonts w:ascii="Wingdings" w:hAnsi="Wingdings"/>
    </w:rPr>
  </w:style>
  <w:style w:type="character" w:customStyle="1" w:styleId="WW8Num27z1">
    <w:name w:val="WW8Num27z1"/>
    <w:rsid w:val="00CD207F"/>
    <w:rPr>
      <w:rFonts w:ascii="Courier New" w:hAnsi="Courier New"/>
    </w:rPr>
  </w:style>
  <w:style w:type="character" w:customStyle="1" w:styleId="WW8Num27z2">
    <w:name w:val="WW8Num27z2"/>
    <w:rsid w:val="00CD207F"/>
    <w:rPr>
      <w:rFonts w:ascii="Wingdings" w:hAnsi="Wingdings"/>
    </w:rPr>
  </w:style>
  <w:style w:type="character" w:customStyle="1" w:styleId="WW8Num2z0">
    <w:name w:val="WW8Num2z0"/>
    <w:rsid w:val="00CD207F"/>
    <w:rPr>
      <w:rFonts w:ascii="Symbol" w:hAnsi="Symbol"/>
    </w:rPr>
  </w:style>
  <w:style w:type="character" w:customStyle="1" w:styleId="WW8Num2z1">
    <w:name w:val="WW8Num2z1"/>
    <w:rsid w:val="00CD207F"/>
    <w:rPr>
      <w:rFonts w:ascii="Courier New" w:hAnsi="Courier New"/>
    </w:rPr>
  </w:style>
  <w:style w:type="character" w:customStyle="1" w:styleId="WW8Num2z2">
    <w:name w:val="WW8Num2z2"/>
    <w:rsid w:val="00CD207F"/>
    <w:rPr>
      <w:rFonts w:ascii="Wingdings" w:hAnsi="Wingdings"/>
    </w:rPr>
  </w:style>
  <w:style w:type="character" w:customStyle="1" w:styleId="WW8Num10z1">
    <w:name w:val="WW8Num10z1"/>
    <w:rsid w:val="00CD207F"/>
    <w:rPr>
      <w:rFonts w:ascii="Courier New" w:hAnsi="Courier New"/>
    </w:rPr>
  </w:style>
  <w:style w:type="character" w:customStyle="1" w:styleId="WW8Num10z2">
    <w:name w:val="WW8Num10z2"/>
    <w:rsid w:val="00CD207F"/>
    <w:rPr>
      <w:rFonts w:ascii="Wingdings" w:hAnsi="Wingdings"/>
    </w:rPr>
  </w:style>
  <w:style w:type="character" w:customStyle="1" w:styleId="WW8Num17z1">
    <w:name w:val="WW8Num17z1"/>
    <w:rsid w:val="00CD207F"/>
    <w:rPr>
      <w:rFonts w:ascii="Courier New" w:hAnsi="Courier New"/>
    </w:rPr>
  </w:style>
  <w:style w:type="character" w:customStyle="1" w:styleId="WW8Num17z2">
    <w:name w:val="WW8Num17z2"/>
    <w:rsid w:val="00CD207F"/>
    <w:rPr>
      <w:rFonts w:ascii="Wingdings" w:hAnsi="Wingdings"/>
    </w:rPr>
  </w:style>
  <w:style w:type="character" w:customStyle="1" w:styleId="WW8Num21z1">
    <w:name w:val="WW8Num21z1"/>
    <w:rsid w:val="00CD207F"/>
    <w:rPr>
      <w:rFonts w:ascii="Courier New" w:hAnsi="Courier New"/>
    </w:rPr>
  </w:style>
  <w:style w:type="character" w:customStyle="1" w:styleId="WW8Num21z2">
    <w:name w:val="WW8Num21z2"/>
    <w:rsid w:val="00CD207F"/>
    <w:rPr>
      <w:rFonts w:ascii="Wingdings" w:hAnsi="Wingdings"/>
    </w:rPr>
  </w:style>
  <w:style w:type="character" w:customStyle="1" w:styleId="WW8Num34z1">
    <w:name w:val="WW8Num34z1"/>
    <w:rsid w:val="00CD207F"/>
    <w:rPr>
      <w:rFonts w:ascii="Courier New" w:hAnsi="Courier New"/>
    </w:rPr>
  </w:style>
  <w:style w:type="character" w:customStyle="1" w:styleId="WW8Num34z2">
    <w:name w:val="WW8Num34z2"/>
    <w:rsid w:val="00CD207F"/>
    <w:rPr>
      <w:rFonts w:ascii="Wingdings" w:hAnsi="Wingdings"/>
    </w:rPr>
  </w:style>
  <w:style w:type="character" w:customStyle="1" w:styleId="WW8Num8z1">
    <w:name w:val="WW8Num8z1"/>
    <w:rsid w:val="00CD207F"/>
    <w:rPr>
      <w:rFonts w:ascii="Courier New" w:hAnsi="Courier New" w:cs="Courier New"/>
    </w:rPr>
  </w:style>
  <w:style w:type="character" w:customStyle="1" w:styleId="WW8Num8z2">
    <w:name w:val="WW8Num8z2"/>
    <w:rsid w:val="00CD207F"/>
    <w:rPr>
      <w:rFonts w:ascii="Wingdings" w:hAnsi="Wingdings"/>
    </w:rPr>
  </w:style>
  <w:style w:type="character" w:customStyle="1" w:styleId="WW8Num5z1">
    <w:name w:val="WW8Num5z1"/>
    <w:rsid w:val="00CD207F"/>
    <w:rPr>
      <w:rFonts w:ascii="Courier New" w:hAnsi="Courier New" w:cs="Courier New"/>
    </w:rPr>
  </w:style>
  <w:style w:type="character" w:customStyle="1" w:styleId="WW8Num5z3">
    <w:name w:val="WW8Num5z3"/>
    <w:rsid w:val="00CD207F"/>
    <w:rPr>
      <w:rFonts w:ascii="Symbol" w:hAnsi="Symbol"/>
    </w:rPr>
  </w:style>
  <w:style w:type="character" w:customStyle="1" w:styleId="Zag11">
    <w:name w:val="Zag_11"/>
    <w:rsid w:val="00CD207F"/>
  </w:style>
  <w:style w:type="character" w:styleId="aa">
    <w:name w:val="Hyperlink"/>
    <w:basedOn w:val="11"/>
    <w:rsid w:val="00CD207F"/>
    <w:rPr>
      <w:color w:val="000000"/>
      <w:u w:val="single"/>
    </w:rPr>
  </w:style>
  <w:style w:type="character" w:customStyle="1" w:styleId="apple-converted-space">
    <w:name w:val="apple-converted-space"/>
    <w:basedOn w:val="2"/>
    <w:rsid w:val="00CD207F"/>
  </w:style>
  <w:style w:type="paragraph" w:customStyle="1" w:styleId="a0">
    <w:name w:val="Заголовок"/>
    <w:basedOn w:val="a"/>
    <w:next w:val="a1"/>
    <w:rsid w:val="00CD207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ab"/>
    <w:rsid w:val="00CD207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2"/>
    <w:link w:val="a1"/>
    <w:rsid w:val="00CD207F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c">
    <w:name w:val="List"/>
    <w:basedOn w:val="a1"/>
    <w:rsid w:val="00CD207F"/>
    <w:rPr>
      <w:rFonts w:cs="Tahoma"/>
    </w:rPr>
  </w:style>
  <w:style w:type="paragraph" w:customStyle="1" w:styleId="30">
    <w:name w:val="Название3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31">
    <w:name w:val="Указатель3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imes New Roman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d">
    <w:name w:val="Title"/>
    <w:basedOn w:val="a0"/>
    <w:next w:val="ae"/>
    <w:link w:val="af"/>
    <w:qFormat/>
    <w:rsid w:val="00CD207F"/>
  </w:style>
  <w:style w:type="character" w:customStyle="1" w:styleId="af">
    <w:name w:val="Название Знак"/>
    <w:basedOn w:val="a2"/>
    <w:link w:val="ad"/>
    <w:rsid w:val="00CD207F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e">
    <w:name w:val="Subtitle"/>
    <w:basedOn w:val="a0"/>
    <w:next w:val="a1"/>
    <w:link w:val="af0"/>
    <w:qFormat/>
    <w:rsid w:val="00CD207F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e"/>
    <w:rsid w:val="00CD207F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CD207F"/>
    <w:pPr>
      <w:jc w:val="center"/>
    </w:pPr>
    <w:rPr>
      <w:b/>
      <w:bCs/>
    </w:rPr>
  </w:style>
  <w:style w:type="paragraph" w:styleId="af3">
    <w:name w:val="No Spacing"/>
    <w:uiPriority w:val="1"/>
    <w:qFormat/>
    <w:rsid w:val="00CD207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4">
    <w:name w:val="Normal (Web)"/>
    <w:basedOn w:val="a"/>
    <w:rsid w:val="00CD207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17"/>
      <w:szCs w:val="17"/>
      <w:lang w:eastAsia="ar-SA"/>
    </w:rPr>
  </w:style>
  <w:style w:type="paragraph" w:customStyle="1" w:styleId="ConsNormal">
    <w:name w:val="ConsNormal"/>
    <w:rsid w:val="00CD207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5">
    <w:name w:val="Body Text Indent"/>
    <w:basedOn w:val="a"/>
    <w:link w:val="af6"/>
    <w:rsid w:val="00CD207F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2"/>
    <w:link w:val="af5"/>
    <w:rsid w:val="00CD207F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af7">
    <w:name w:val="Текст в заданном формате"/>
    <w:basedOn w:val="a"/>
    <w:rsid w:val="00CD207F"/>
    <w:pPr>
      <w:widowControl w:val="0"/>
      <w:suppressAutoHyphens/>
      <w:spacing w:after="0" w:line="240" w:lineRule="auto"/>
    </w:pPr>
    <w:rPr>
      <w:rFonts w:ascii="Arial" w:eastAsia="Courier New" w:hAnsi="Arial" w:cs="Courier New"/>
      <w:kern w:val="1"/>
      <w:sz w:val="20"/>
      <w:szCs w:val="20"/>
      <w:lang w:eastAsia="ar-SA"/>
    </w:rPr>
  </w:style>
  <w:style w:type="paragraph" w:styleId="af8">
    <w:name w:val="List Paragraph"/>
    <w:basedOn w:val="a"/>
    <w:uiPriority w:val="34"/>
    <w:qFormat/>
    <w:rsid w:val="006E2B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6E2BD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F1FD-972E-4690-BE6C-88FAB0E8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33</Pages>
  <Words>14302</Words>
  <Characters>81528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2017-10-12T12:59:00Z</cp:lastPrinted>
  <dcterms:created xsi:type="dcterms:W3CDTF">2013-10-07T05:33:00Z</dcterms:created>
  <dcterms:modified xsi:type="dcterms:W3CDTF">2017-10-12T13:01:00Z</dcterms:modified>
</cp:coreProperties>
</file>